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72875" w14:textId="0549E5F7" w:rsidR="006E0F2D" w:rsidRPr="006E0F2D" w:rsidRDefault="006E0F2D" w:rsidP="006E0F2D">
      <w:pPr>
        <w:spacing w:line="360" w:lineRule="auto"/>
        <w:jc w:val="right"/>
        <w:rPr>
          <w:rFonts w:ascii="Aptos" w:hAnsi="Aptos"/>
          <w:b/>
          <w:bCs/>
          <w:sz w:val="24"/>
          <w:szCs w:val="24"/>
        </w:rPr>
      </w:pPr>
      <w:r w:rsidRPr="006E0F2D">
        <w:rPr>
          <w:rFonts w:ascii="Aptos" w:hAnsi="Aptos"/>
          <w:b/>
          <w:bCs/>
          <w:sz w:val="24"/>
          <w:szCs w:val="24"/>
        </w:rPr>
        <w:t xml:space="preserve">Załącznik nr </w:t>
      </w:r>
      <w:r w:rsidR="00E42D49">
        <w:rPr>
          <w:rFonts w:ascii="Aptos" w:hAnsi="Aptos"/>
          <w:b/>
          <w:bCs/>
          <w:sz w:val="24"/>
          <w:szCs w:val="24"/>
        </w:rPr>
        <w:t>8</w:t>
      </w:r>
      <w:r w:rsidRPr="006E0F2D">
        <w:rPr>
          <w:rFonts w:ascii="Aptos" w:hAnsi="Aptos"/>
          <w:b/>
          <w:bCs/>
          <w:sz w:val="24"/>
          <w:szCs w:val="24"/>
        </w:rPr>
        <w:t xml:space="preserve"> </w:t>
      </w:r>
    </w:p>
    <w:p w14:paraId="324373D2" w14:textId="3B71227F" w:rsidR="007C0A30" w:rsidRPr="006E0F2D" w:rsidRDefault="007C0A30" w:rsidP="007C0A30">
      <w:pPr>
        <w:shd w:val="clear" w:color="auto" w:fill="FFFFFF"/>
        <w:spacing w:line="276" w:lineRule="auto"/>
        <w:ind w:left="34"/>
        <w:jc w:val="center"/>
        <w:rPr>
          <w:rFonts w:ascii="Aptos" w:hAnsi="Aptos"/>
          <w:b/>
          <w:bCs/>
          <w:spacing w:val="-11"/>
          <w:sz w:val="24"/>
          <w:szCs w:val="24"/>
        </w:rPr>
      </w:pPr>
      <w:r w:rsidRPr="006E0F2D">
        <w:rPr>
          <w:rFonts w:ascii="Aptos" w:hAnsi="Aptos"/>
          <w:b/>
          <w:bCs/>
          <w:spacing w:val="-11"/>
          <w:sz w:val="24"/>
          <w:szCs w:val="24"/>
        </w:rPr>
        <w:t xml:space="preserve">POTWIERDZENIE PRZEPROWADZENIA </w:t>
      </w:r>
      <w:r w:rsidR="003C1EF9" w:rsidRPr="006E0F2D">
        <w:rPr>
          <w:rFonts w:ascii="Aptos" w:hAnsi="Aptos"/>
          <w:b/>
          <w:bCs/>
          <w:spacing w:val="-11"/>
          <w:sz w:val="24"/>
          <w:szCs w:val="24"/>
        </w:rPr>
        <w:t xml:space="preserve">OBOWIĄZKOWEJ </w:t>
      </w:r>
      <w:r w:rsidRPr="006E0F2D">
        <w:rPr>
          <w:rFonts w:ascii="Aptos" w:hAnsi="Aptos"/>
          <w:b/>
          <w:bCs/>
          <w:spacing w:val="-11"/>
          <w:sz w:val="24"/>
          <w:szCs w:val="24"/>
        </w:rPr>
        <w:t>WIZJI LOKALNEJ</w:t>
      </w:r>
    </w:p>
    <w:p w14:paraId="66F5133B" w14:textId="77777777" w:rsidR="00520EF3" w:rsidRDefault="00520EF3" w:rsidP="00520EF3">
      <w:pPr>
        <w:shd w:val="clear" w:color="auto" w:fill="FFFFFF"/>
        <w:spacing w:line="276" w:lineRule="auto"/>
        <w:ind w:left="34"/>
        <w:jc w:val="center"/>
        <w:rPr>
          <w:rFonts w:ascii="Aptos" w:hAnsi="Aptos"/>
          <w:b/>
          <w:bCs/>
          <w:spacing w:val="-11"/>
          <w:sz w:val="24"/>
          <w:szCs w:val="24"/>
        </w:rPr>
      </w:pPr>
      <w:r w:rsidRPr="00520EF3">
        <w:rPr>
          <w:rFonts w:ascii="Aptos" w:hAnsi="Aptos"/>
          <w:b/>
          <w:bCs/>
          <w:spacing w:val="-11"/>
          <w:sz w:val="24"/>
          <w:szCs w:val="24"/>
        </w:rPr>
        <w:t xml:space="preserve">Remont "ganku francuskiego" przy ul. Bankowej 6-6a – II ETAP </w:t>
      </w:r>
    </w:p>
    <w:p w14:paraId="29DF8270" w14:textId="13400BF1" w:rsidR="00520EF3" w:rsidRPr="00520EF3" w:rsidRDefault="00520EF3" w:rsidP="00520EF3">
      <w:pPr>
        <w:shd w:val="clear" w:color="auto" w:fill="FFFFFF"/>
        <w:spacing w:line="276" w:lineRule="auto"/>
        <w:ind w:left="34"/>
        <w:jc w:val="center"/>
        <w:rPr>
          <w:rFonts w:ascii="Aptos" w:hAnsi="Aptos"/>
          <w:b/>
          <w:bCs/>
          <w:spacing w:val="-11"/>
          <w:sz w:val="24"/>
          <w:szCs w:val="24"/>
        </w:rPr>
      </w:pPr>
      <w:r>
        <w:rPr>
          <w:rFonts w:ascii="Aptos" w:hAnsi="Aptos"/>
          <w:b/>
          <w:bCs/>
          <w:spacing w:val="-11"/>
          <w:sz w:val="24"/>
          <w:szCs w:val="24"/>
        </w:rPr>
        <w:t xml:space="preserve">- remont elewacji </w:t>
      </w:r>
    </w:p>
    <w:p w14:paraId="60BF008D" w14:textId="77777777" w:rsidR="007C0A30" w:rsidRPr="006E0F2D" w:rsidRDefault="007C0A30" w:rsidP="007C0A30">
      <w:pPr>
        <w:shd w:val="clear" w:color="auto" w:fill="FFFFFF"/>
        <w:spacing w:line="276" w:lineRule="auto"/>
        <w:ind w:left="34"/>
        <w:jc w:val="center"/>
        <w:rPr>
          <w:rFonts w:ascii="Aptos" w:hAnsi="Aptos"/>
          <w:b/>
          <w:bCs/>
          <w:spacing w:val="-11"/>
          <w:sz w:val="24"/>
          <w:szCs w:val="24"/>
        </w:rPr>
      </w:pPr>
    </w:p>
    <w:p w14:paraId="1A850315" w14:textId="77777777" w:rsidR="007C0A30" w:rsidRPr="006E0F2D" w:rsidRDefault="007C0A30" w:rsidP="007C0A30">
      <w:pPr>
        <w:shd w:val="clear" w:color="auto" w:fill="FFFFFF"/>
        <w:spacing w:line="276" w:lineRule="auto"/>
        <w:ind w:left="34"/>
        <w:rPr>
          <w:rFonts w:ascii="Aptos" w:hAnsi="Aptos"/>
          <w:bCs/>
          <w:spacing w:val="-11"/>
          <w:sz w:val="24"/>
          <w:szCs w:val="24"/>
          <w:u w:val="single"/>
        </w:rPr>
      </w:pPr>
    </w:p>
    <w:p w14:paraId="7BD3F8A5" w14:textId="71E035F2" w:rsidR="007C0A30" w:rsidRPr="006E0F2D" w:rsidRDefault="007C0A30" w:rsidP="007C0A30">
      <w:pPr>
        <w:shd w:val="clear" w:color="auto" w:fill="FFFFFF"/>
        <w:tabs>
          <w:tab w:val="left" w:pos="3120"/>
        </w:tabs>
        <w:spacing w:line="276" w:lineRule="auto"/>
        <w:ind w:left="34"/>
        <w:rPr>
          <w:rFonts w:ascii="Aptos" w:hAnsi="Aptos"/>
          <w:bCs/>
          <w:spacing w:val="-11"/>
          <w:sz w:val="24"/>
          <w:szCs w:val="24"/>
        </w:rPr>
      </w:pPr>
      <w:r w:rsidRPr="006E0F2D">
        <w:rPr>
          <w:rFonts w:ascii="Aptos" w:hAnsi="Aptos"/>
          <w:bCs/>
          <w:spacing w:val="-11"/>
          <w:sz w:val="24"/>
          <w:szCs w:val="24"/>
        </w:rPr>
        <w:t xml:space="preserve">Postępowanie nr </w:t>
      </w:r>
      <w:r w:rsidR="00C30791">
        <w:rPr>
          <w:rFonts w:ascii="Aptos" w:hAnsi="Aptos"/>
          <w:b/>
          <w:bCs/>
          <w:spacing w:val="-11"/>
          <w:sz w:val="24"/>
          <w:szCs w:val="24"/>
        </w:rPr>
        <w:t>26</w:t>
      </w:r>
      <w:r w:rsidRPr="006E0F2D">
        <w:rPr>
          <w:rFonts w:ascii="Aptos" w:hAnsi="Aptos"/>
          <w:b/>
          <w:bCs/>
          <w:spacing w:val="-11"/>
          <w:sz w:val="24"/>
          <w:szCs w:val="24"/>
        </w:rPr>
        <w:t>.DEK.Z</w:t>
      </w:r>
      <w:r w:rsidR="003C1EF9" w:rsidRPr="006E0F2D">
        <w:rPr>
          <w:rFonts w:ascii="Aptos" w:hAnsi="Aptos"/>
          <w:b/>
          <w:bCs/>
          <w:spacing w:val="-11"/>
          <w:sz w:val="24"/>
          <w:szCs w:val="24"/>
        </w:rPr>
        <w:t>N</w:t>
      </w:r>
      <w:r w:rsidRPr="006E0F2D">
        <w:rPr>
          <w:rFonts w:ascii="Aptos" w:hAnsi="Aptos"/>
          <w:b/>
          <w:bCs/>
          <w:spacing w:val="-11"/>
          <w:sz w:val="24"/>
          <w:szCs w:val="24"/>
        </w:rPr>
        <w:t>.202</w:t>
      </w:r>
      <w:r w:rsidR="006D1D12">
        <w:rPr>
          <w:rFonts w:ascii="Aptos" w:hAnsi="Aptos"/>
          <w:b/>
          <w:bCs/>
          <w:spacing w:val="-11"/>
          <w:sz w:val="24"/>
          <w:szCs w:val="24"/>
        </w:rPr>
        <w:t>6</w:t>
      </w:r>
      <w:r w:rsidRPr="006E0F2D">
        <w:rPr>
          <w:rFonts w:ascii="Aptos" w:hAnsi="Aptos"/>
          <w:b/>
          <w:bCs/>
          <w:spacing w:val="-11"/>
          <w:sz w:val="24"/>
          <w:szCs w:val="24"/>
        </w:rPr>
        <w:t>.AD</w:t>
      </w:r>
    </w:p>
    <w:p w14:paraId="0DF6BEBE" w14:textId="77777777" w:rsidR="007C0A30" w:rsidRPr="006E0F2D" w:rsidRDefault="007C0A30" w:rsidP="007C0A30">
      <w:pPr>
        <w:shd w:val="clear" w:color="auto" w:fill="FFFFFF"/>
        <w:spacing w:line="276" w:lineRule="auto"/>
        <w:ind w:left="34"/>
        <w:rPr>
          <w:rFonts w:ascii="Aptos" w:hAnsi="Aptos"/>
          <w:bCs/>
          <w:spacing w:val="-11"/>
          <w:sz w:val="24"/>
          <w:szCs w:val="24"/>
          <w:u w:val="single"/>
        </w:rPr>
      </w:pPr>
    </w:p>
    <w:p w14:paraId="4E00289C" w14:textId="77777777" w:rsidR="007C0A30" w:rsidRPr="006E0F2D" w:rsidRDefault="007C0A30" w:rsidP="007C0A30">
      <w:pPr>
        <w:shd w:val="clear" w:color="auto" w:fill="FFFFFF"/>
        <w:spacing w:line="276" w:lineRule="auto"/>
        <w:ind w:left="36"/>
        <w:rPr>
          <w:rFonts w:ascii="Aptos" w:hAnsi="Aptos"/>
          <w:bCs/>
          <w:spacing w:val="-11"/>
          <w:sz w:val="24"/>
          <w:szCs w:val="24"/>
          <w:u w:val="single"/>
        </w:rPr>
      </w:pPr>
    </w:p>
    <w:p w14:paraId="278BDA0B" w14:textId="39B14A21" w:rsidR="00E11E4C" w:rsidRDefault="007C0A30" w:rsidP="003C1EF9">
      <w:pPr>
        <w:shd w:val="clear" w:color="auto" w:fill="FFFFFF"/>
        <w:spacing w:line="276" w:lineRule="auto"/>
        <w:jc w:val="both"/>
        <w:rPr>
          <w:rFonts w:ascii="Aptos" w:hAnsi="Aptos"/>
          <w:sz w:val="24"/>
          <w:szCs w:val="24"/>
        </w:rPr>
      </w:pPr>
      <w:r w:rsidRPr="006E0F2D">
        <w:rPr>
          <w:rFonts w:ascii="Aptos" w:hAnsi="Aptos"/>
          <w:sz w:val="24"/>
          <w:szCs w:val="24"/>
        </w:rPr>
        <w:t xml:space="preserve">Niniejszym potwierdzam, </w:t>
      </w:r>
      <w:r w:rsidRPr="006E0F2D">
        <w:rPr>
          <w:rFonts w:ascii="Aptos" w:hAnsi="Aptos" w:cs="Times New Roman"/>
          <w:sz w:val="24"/>
          <w:szCs w:val="24"/>
        </w:rPr>
        <w:t>ż</w:t>
      </w:r>
      <w:r w:rsidRPr="006E0F2D">
        <w:rPr>
          <w:rFonts w:ascii="Aptos" w:hAnsi="Aptos"/>
          <w:sz w:val="24"/>
          <w:szCs w:val="24"/>
        </w:rPr>
        <w:t xml:space="preserve">e przedstawiciel firmy </w:t>
      </w:r>
      <w:r w:rsidR="00E11E4C">
        <w:rPr>
          <w:rFonts w:ascii="Aptos" w:hAnsi="Aptos"/>
          <w:sz w:val="24"/>
          <w:szCs w:val="24"/>
        </w:rPr>
        <w:t xml:space="preserve"> ……………………………..</w:t>
      </w:r>
      <w:r w:rsidR="00EE0AD1">
        <w:rPr>
          <w:rFonts w:ascii="Aptos" w:hAnsi="Aptos"/>
          <w:sz w:val="24"/>
          <w:szCs w:val="24"/>
        </w:rPr>
        <w:t xml:space="preserve"> </w:t>
      </w:r>
    </w:p>
    <w:p w14:paraId="6066EE63" w14:textId="4D7C11B1" w:rsidR="00E11E4C" w:rsidRDefault="00867F81" w:rsidP="003C1EF9">
      <w:pPr>
        <w:shd w:val="clear" w:color="auto" w:fill="FFFFFF"/>
        <w:spacing w:line="276" w:lineRule="auto"/>
        <w:jc w:val="both"/>
        <w:rPr>
          <w:rFonts w:ascii="Aptos" w:hAnsi="Aptos"/>
          <w:sz w:val="24"/>
          <w:szCs w:val="24"/>
        </w:rPr>
      </w:pPr>
      <w:r w:rsidRPr="00867F81">
        <w:rPr>
          <w:rFonts w:ascii="Aptos" w:hAnsi="Aptos"/>
          <w:sz w:val="24"/>
          <w:szCs w:val="24"/>
        </w:rPr>
        <w:t>z siedzibą w </w:t>
      </w:r>
      <w:r w:rsidR="00840FA6">
        <w:rPr>
          <w:rFonts w:ascii="Aptos" w:hAnsi="Aptos"/>
          <w:sz w:val="24"/>
          <w:szCs w:val="24"/>
        </w:rPr>
        <w:t>……</w:t>
      </w:r>
      <w:r w:rsidR="00E11E4C">
        <w:rPr>
          <w:rFonts w:ascii="Aptos" w:hAnsi="Aptos"/>
          <w:sz w:val="24"/>
          <w:szCs w:val="24"/>
        </w:rPr>
        <w:t xml:space="preserve">………………..    </w:t>
      </w:r>
      <w:r w:rsidRPr="00867F81">
        <w:rPr>
          <w:rFonts w:ascii="Aptos" w:hAnsi="Aptos"/>
          <w:sz w:val="24"/>
          <w:szCs w:val="24"/>
        </w:rPr>
        <w:t xml:space="preserve">przy </w:t>
      </w:r>
      <w:r w:rsidR="00840FA6">
        <w:rPr>
          <w:rFonts w:ascii="Aptos" w:hAnsi="Aptos"/>
          <w:sz w:val="24"/>
          <w:szCs w:val="24"/>
        </w:rPr>
        <w:t>…………</w:t>
      </w:r>
      <w:r w:rsidR="00E11E4C">
        <w:rPr>
          <w:rFonts w:ascii="Aptos" w:hAnsi="Aptos"/>
          <w:sz w:val="24"/>
          <w:szCs w:val="24"/>
        </w:rPr>
        <w:t>………………..</w:t>
      </w:r>
      <w:r>
        <w:rPr>
          <w:rFonts w:ascii="Aptos" w:hAnsi="Aptos"/>
          <w:sz w:val="24"/>
          <w:szCs w:val="24"/>
        </w:rPr>
        <w:t xml:space="preserve"> </w:t>
      </w:r>
    </w:p>
    <w:p w14:paraId="7AD5966A" w14:textId="77777777" w:rsidR="00C30791" w:rsidRDefault="007C0A30" w:rsidP="003C1EF9">
      <w:pPr>
        <w:shd w:val="clear" w:color="auto" w:fill="FFFFFF"/>
        <w:spacing w:line="276" w:lineRule="auto"/>
        <w:jc w:val="both"/>
        <w:rPr>
          <w:rFonts w:ascii="Aptos" w:hAnsi="Aptos"/>
          <w:sz w:val="24"/>
          <w:szCs w:val="24"/>
        </w:rPr>
      </w:pPr>
      <w:r w:rsidRPr="006E0F2D">
        <w:rPr>
          <w:rFonts w:ascii="Aptos" w:hAnsi="Aptos"/>
          <w:sz w:val="24"/>
          <w:szCs w:val="24"/>
        </w:rPr>
        <w:t>dokonał w dniu</w:t>
      </w:r>
      <w:r w:rsidR="00867F81">
        <w:rPr>
          <w:rFonts w:ascii="Aptos" w:hAnsi="Aptos"/>
          <w:sz w:val="24"/>
          <w:szCs w:val="24"/>
        </w:rPr>
        <w:t xml:space="preserve"> </w:t>
      </w:r>
      <w:r w:rsidR="006D1D12">
        <w:rPr>
          <w:rFonts w:ascii="Aptos" w:hAnsi="Aptos"/>
          <w:b/>
          <w:bCs/>
          <w:sz w:val="24"/>
          <w:szCs w:val="24"/>
        </w:rPr>
        <w:t>………</w:t>
      </w:r>
      <w:r w:rsidR="00C30791">
        <w:rPr>
          <w:rFonts w:ascii="Aptos" w:hAnsi="Aptos"/>
          <w:b/>
          <w:bCs/>
          <w:sz w:val="24"/>
          <w:szCs w:val="24"/>
        </w:rPr>
        <w:t>04</w:t>
      </w:r>
      <w:r w:rsidR="00E11E4C">
        <w:rPr>
          <w:rFonts w:ascii="Aptos" w:hAnsi="Aptos"/>
          <w:b/>
          <w:bCs/>
          <w:sz w:val="24"/>
          <w:szCs w:val="24"/>
        </w:rPr>
        <w:t>.</w:t>
      </w:r>
      <w:r w:rsidRPr="006E0F2D">
        <w:rPr>
          <w:rFonts w:ascii="Aptos" w:hAnsi="Aptos"/>
          <w:b/>
          <w:sz w:val="24"/>
          <w:szCs w:val="24"/>
        </w:rPr>
        <w:t>202</w:t>
      </w:r>
      <w:r w:rsidR="006D1D12">
        <w:rPr>
          <w:rFonts w:ascii="Aptos" w:hAnsi="Aptos"/>
          <w:b/>
          <w:sz w:val="24"/>
          <w:szCs w:val="24"/>
        </w:rPr>
        <w:t>6</w:t>
      </w:r>
      <w:r w:rsidRPr="006E0F2D">
        <w:rPr>
          <w:rFonts w:ascii="Aptos" w:hAnsi="Aptos"/>
          <w:b/>
          <w:sz w:val="24"/>
          <w:szCs w:val="24"/>
        </w:rPr>
        <w:t xml:space="preserve"> r.</w:t>
      </w:r>
      <w:r w:rsidRPr="006E0F2D">
        <w:rPr>
          <w:rFonts w:ascii="Aptos" w:hAnsi="Aptos"/>
          <w:sz w:val="24"/>
          <w:szCs w:val="24"/>
        </w:rPr>
        <w:t xml:space="preserve"> wizji lokalnej </w:t>
      </w:r>
      <w:r w:rsidR="00840FA6" w:rsidRPr="00840FA6">
        <w:rPr>
          <w:rFonts w:ascii="Aptos" w:hAnsi="Aptos"/>
          <w:sz w:val="24"/>
          <w:szCs w:val="24"/>
        </w:rPr>
        <w:t xml:space="preserve">łącznika między budynkami przy </w:t>
      </w:r>
    </w:p>
    <w:p w14:paraId="0A7619CF" w14:textId="3A34134F" w:rsidR="007C0A30" w:rsidRPr="00867F81" w:rsidRDefault="00840FA6" w:rsidP="003C1EF9">
      <w:pPr>
        <w:shd w:val="clear" w:color="auto" w:fill="FFFFFF"/>
        <w:spacing w:line="276" w:lineRule="auto"/>
        <w:jc w:val="both"/>
        <w:rPr>
          <w:rFonts w:ascii="Aptos" w:hAnsi="Aptos"/>
          <w:sz w:val="24"/>
          <w:szCs w:val="24"/>
        </w:rPr>
      </w:pPr>
      <w:r w:rsidRPr="00840FA6">
        <w:rPr>
          <w:rFonts w:ascii="Aptos" w:hAnsi="Aptos"/>
          <w:sz w:val="24"/>
          <w:szCs w:val="24"/>
        </w:rPr>
        <w:t xml:space="preserve">ul. </w:t>
      </w:r>
      <w:r>
        <w:rPr>
          <w:rFonts w:ascii="Aptos" w:hAnsi="Aptos"/>
          <w:sz w:val="24"/>
          <w:szCs w:val="24"/>
        </w:rPr>
        <w:t>B</w:t>
      </w:r>
      <w:r w:rsidRPr="00840FA6">
        <w:rPr>
          <w:rFonts w:ascii="Aptos" w:hAnsi="Aptos"/>
          <w:sz w:val="24"/>
          <w:szCs w:val="24"/>
        </w:rPr>
        <w:t>ankowej 6 i 6</w:t>
      </w:r>
      <w:r>
        <w:rPr>
          <w:rFonts w:ascii="Aptos" w:hAnsi="Aptos"/>
          <w:sz w:val="24"/>
          <w:szCs w:val="24"/>
        </w:rPr>
        <w:t xml:space="preserve"> </w:t>
      </w:r>
      <w:r w:rsidRPr="00840FA6">
        <w:rPr>
          <w:rFonts w:ascii="Aptos" w:hAnsi="Aptos"/>
          <w:sz w:val="24"/>
          <w:szCs w:val="24"/>
        </w:rPr>
        <w:t xml:space="preserve">A </w:t>
      </w:r>
      <w:r>
        <w:rPr>
          <w:rFonts w:ascii="Aptos" w:hAnsi="Aptos"/>
          <w:sz w:val="24"/>
          <w:szCs w:val="24"/>
        </w:rPr>
        <w:t>w </w:t>
      </w:r>
      <w:r w:rsidR="003C51BD" w:rsidRPr="006E0F2D">
        <w:rPr>
          <w:rFonts w:ascii="Aptos" w:hAnsi="Aptos"/>
          <w:sz w:val="24"/>
          <w:szCs w:val="24"/>
        </w:rPr>
        <w:t>Bolesławcu.</w:t>
      </w:r>
      <w:r w:rsidR="007C0A30" w:rsidRPr="006E0F2D">
        <w:rPr>
          <w:rFonts w:ascii="Aptos" w:hAnsi="Aptos"/>
          <w:sz w:val="24"/>
          <w:szCs w:val="24"/>
        </w:rPr>
        <w:t xml:space="preserve"> </w:t>
      </w:r>
    </w:p>
    <w:p w14:paraId="6FC8DD68" w14:textId="77777777" w:rsidR="007C0A30" w:rsidRPr="006E0F2D" w:rsidRDefault="007C0A30" w:rsidP="007C0A30">
      <w:pPr>
        <w:shd w:val="clear" w:color="auto" w:fill="FFFFFF"/>
        <w:spacing w:before="120" w:line="276" w:lineRule="auto"/>
        <w:rPr>
          <w:rFonts w:ascii="Aptos" w:hAnsi="Aptos"/>
          <w:b/>
          <w:spacing w:val="-1"/>
          <w:sz w:val="24"/>
          <w:szCs w:val="24"/>
        </w:rPr>
      </w:pPr>
    </w:p>
    <w:p w14:paraId="07E2DC5D" w14:textId="77777777" w:rsidR="007C0A30" w:rsidRPr="006E0F2D" w:rsidRDefault="007C0A30" w:rsidP="007C0A30">
      <w:pPr>
        <w:shd w:val="clear" w:color="auto" w:fill="FFFFFF"/>
        <w:spacing w:before="120" w:line="276" w:lineRule="auto"/>
        <w:rPr>
          <w:rFonts w:ascii="Aptos" w:hAnsi="Aptos"/>
          <w:sz w:val="24"/>
          <w:szCs w:val="24"/>
        </w:rPr>
      </w:pPr>
    </w:p>
    <w:p w14:paraId="252C9FBF" w14:textId="77777777" w:rsidR="007C0A30" w:rsidRPr="006E0F2D" w:rsidRDefault="007C0A30" w:rsidP="007C0A30">
      <w:pPr>
        <w:shd w:val="clear" w:color="auto" w:fill="FFFFFF"/>
        <w:tabs>
          <w:tab w:val="left" w:pos="2355"/>
        </w:tabs>
        <w:spacing w:line="276" w:lineRule="auto"/>
        <w:rPr>
          <w:rFonts w:ascii="Aptos" w:hAnsi="Aptos"/>
          <w:sz w:val="24"/>
          <w:szCs w:val="24"/>
        </w:rPr>
      </w:pPr>
      <w:r w:rsidRPr="006E0F2D">
        <w:rPr>
          <w:rFonts w:ascii="Aptos" w:hAnsi="Aptos"/>
          <w:sz w:val="24"/>
          <w:szCs w:val="24"/>
        </w:rPr>
        <w:t>Oferent:</w:t>
      </w:r>
      <w:r w:rsidRPr="006E0F2D">
        <w:rPr>
          <w:rFonts w:ascii="Aptos" w:hAnsi="Aptos"/>
          <w:sz w:val="24"/>
          <w:szCs w:val="24"/>
        </w:rPr>
        <w:tab/>
      </w:r>
      <w:r w:rsidRPr="006E0F2D">
        <w:rPr>
          <w:rFonts w:ascii="Aptos" w:hAnsi="Aptos"/>
          <w:sz w:val="24"/>
          <w:szCs w:val="24"/>
        </w:rPr>
        <w:tab/>
      </w:r>
      <w:r w:rsidRPr="006E0F2D">
        <w:rPr>
          <w:rFonts w:ascii="Aptos" w:hAnsi="Aptos"/>
          <w:sz w:val="24"/>
          <w:szCs w:val="24"/>
        </w:rPr>
        <w:tab/>
      </w:r>
      <w:r w:rsidRPr="006E0F2D">
        <w:rPr>
          <w:rFonts w:ascii="Aptos" w:hAnsi="Aptos"/>
          <w:sz w:val="24"/>
          <w:szCs w:val="24"/>
        </w:rPr>
        <w:tab/>
      </w:r>
      <w:r w:rsidRPr="006E0F2D">
        <w:rPr>
          <w:rFonts w:ascii="Aptos" w:hAnsi="Aptos"/>
          <w:sz w:val="24"/>
          <w:szCs w:val="24"/>
        </w:rPr>
        <w:tab/>
        <w:t>Przedstawiciel Zamawiaj</w:t>
      </w:r>
      <w:r w:rsidRPr="006E0F2D">
        <w:rPr>
          <w:rFonts w:ascii="Aptos" w:hAnsi="Aptos" w:cs="Times New Roman"/>
          <w:sz w:val="24"/>
          <w:szCs w:val="24"/>
        </w:rPr>
        <w:t>ą</w:t>
      </w:r>
      <w:r w:rsidRPr="006E0F2D">
        <w:rPr>
          <w:rFonts w:ascii="Aptos" w:hAnsi="Aptos"/>
          <w:sz w:val="24"/>
          <w:szCs w:val="24"/>
        </w:rPr>
        <w:t>cego:</w:t>
      </w:r>
      <w:r w:rsidRPr="006E0F2D">
        <w:rPr>
          <w:rFonts w:ascii="Aptos" w:hAnsi="Aptos"/>
          <w:sz w:val="24"/>
          <w:szCs w:val="24"/>
        </w:rPr>
        <w:tab/>
      </w:r>
    </w:p>
    <w:p w14:paraId="3BF93290" w14:textId="77777777" w:rsidR="007C0A30" w:rsidRPr="006E0F2D" w:rsidRDefault="007C0A30" w:rsidP="007C0A30">
      <w:pPr>
        <w:shd w:val="clear" w:color="auto" w:fill="FFFFFF"/>
        <w:tabs>
          <w:tab w:val="left" w:pos="4932"/>
        </w:tabs>
        <w:spacing w:line="276" w:lineRule="auto"/>
        <w:rPr>
          <w:rFonts w:ascii="Aptos" w:hAnsi="Aptos"/>
          <w:sz w:val="24"/>
          <w:szCs w:val="24"/>
        </w:rPr>
      </w:pPr>
    </w:p>
    <w:p w14:paraId="62157F6C" w14:textId="77777777" w:rsidR="007C0A30" w:rsidRPr="006E0F2D" w:rsidRDefault="007C0A30" w:rsidP="007C0A30">
      <w:pPr>
        <w:shd w:val="clear" w:color="auto" w:fill="FFFFFF"/>
        <w:tabs>
          <w:tab w:val="left" w:pos="4932"/>
        </w:tabs>
        <w:spacing w:line="276" w:lineRule="auto"/>
        <w:rPr>
          <w:rFonts w:ascii="Aptos" w:hAnsi="Aptos"/>
          <w:sz w:val="24"/>
          <w:szCs w:val="24"/>
        </w:rPr>
      </w:pPr>
    </w:p>
    <w:p w14:paraId="6DC64C84" w14:textId="77777777" w:rsidR="007C0A30" w:rsidRPr="006E0F2D" w:rsidRDefault="007C0A30" w:rsidP="007C0A30">
      <w:pPr>
        <w:shd w:val="clear" w:color="auto" w:fill="FFFFFF"/>
        <w:tabs>
          <w:tab w:val="left" w:pos="4932"/>
        </w:tabs>
        <w:spacing w:line="276" w:lineRule="auto"/>
        <w:rPr>
          <w:rFonts w:ascii="Aptos" w:hAnsi="Aptos"/>
          <w:sz w:val="24"/>
          <w:szCs w:val="24"/>
        </w:rPr>
      </w:pPr>
    </w:p>
    <w:p w14:paraId="6B724E93" w14:textId="26258AD1" w:rsidR="007C0A30" w:rsidRPr="006E0F2D" w:rsidRDefault="007C0A30" w:rsidP="007C0A30">
      <w:pPr>
        <w:shd w:val="clear" w:color="auto" w:fill="FFFFFF"/>
        <w:tabs>
          <w:tab w:val="left" w:pos="4932"/>
        </w:tabs>
        <w:spacing w:line="276" w:lineRule="auto"/>
        <w:rPr>
          <w:rFonts w:ascii="Aptos" w:hAnsi="Aptos"/>
          <w:sz w:val="24"/>
          <w:szCs w:val="24"/>
        </w:rPr>
      </w:pPr>
      <w:r w:rsidRPr="006E0F2D">
        <w:rPr>
          <w:rFonts w:ascii="Aptos" w:hAnsi="Aptos"/>
          <w:sz w:val="24"/>
          <w:szCs w:val="24"/>
        </w:rPr>
        <w:t>……………………………………………</w:t>
      </w:r>
      <w:r w:rsidRPr="006E0F2D">
        <w:rPr>
          <w:rFonts w:ascii="Aptos" w:hAnsi="Aptos"/>
          <w:sz w:val="24"/>
          <w:szCs w:val="24"/>
        </w:rPr>
        <w:tab/>
      </w:r>
      <w:r w:rsidRPr="006E0F2D">
        <w:rPr>
          <w:rFonts w:ascii="Aptos" w:hAnsi="Aptos"/>
          <w:sz w:val="24"/>
          <w:szCs w:val="24"/>
        </w:rPr>
        <w:tab/>
      </w:r>
      <w:r w:rsidR="00E11E4C">
        <w:rPr>
          <w:rFonts w:ascii="Aptos" w:hAnsi="Aptos"/>
          <w:sz w:val="24"/>
          <w:szCs w:val="24"/>
        </w:rPr>
        <w:t xml:space="preserve">    </w:t>
      </w:r>
      <w:r w:rsidRPr="006E0F2D">
        <w:rPr>
          <w:rFonts w:ascii="Aptos" w:hAnsi="Aptos"/>
          <w:sz w:val="24"/>
          <w:szCs w:val="24"/>
        </w:rPr>
        <w:t>……………………………………</w:t>
      </w:r>
    </w:p>
    <w:p w14:paraId="1B3D4987" w14:textId="77777777" w:rsidR="007C0A30" w:rsidRPr="006E0F2D" w:rsidRDefault="007C0A30" w:rsidP="007C0A30">
      <w:pPr>
        <w:shd w:val="clear" w:color="auto" w:fill="FFFFFF"/>
        <w:tabs>
          <w:tab w:val="left" w:pos="4932"/>
        </w:tabs>
        <w:spacing w:line="276" w:lineRule="auto"/>
        <w:ind w:left="713"/>
        <w:rPr>
          <w:rFonts w:ascii="Aptos" w:hAnsi="Aptos"/>
          <w:sz w:val="24"/>
          <w:szCs w:val="24"/>
        </w:rPr>
      </w:pPr>
    </w:p>
    <w:p w14:paraId="193A77B8" w14:textId="77777777" w:rsidR="007C0A30" w:rsidRPr="006E0F2D" w:rsidRDefault="007C0A30" w:rsidP="007C0A30">
      <w:pPr>
        <w:shd w:val="clear" w:color="auto" w:fill="FFFFFF"/>
        <w:tabs>
          <w:tab w:val="left" w:pos="4932"/>
        </w:tabs>
        <w:spacing w:line="276" w:lineRule="auto"/>
        <w:rPr>
          <w:rFonts w:ascii="Aptos" w:hAnsi="Aptos"/>
          <w:sz w:val="24"/>
          <w:szCs w:val="24"/>
        </w:rPr>
      </w:pPr>
      <w:r w:rsidRPr="006E0F2D">
        <w:rPr>
          <w:rFonts w:ascii="Aptos" w:hAnsi="Aptos"/>
          <w:sz w:val="24"/>
          <w:szCs w:val="24"/>
        </w:rPr>
        <w:t xml:space="preserve"> </w:t>
      </w:r>
    </w:p>
    <w:p w14:paraId="20958438" w14:textId="77777777" w:rsidR="00BD359C" w:rsidRPr="006E0F2D" w:rsidRDefault="00BD359C">
      <w:pPr>
        <w:rPr>
          <w:rFonts w:ascii="Aptos" w:hAnsi="Aptos"/>
        </w:rPr>
      </w:pPr>
    </w:p>
    <w:sectPr w:rsidR="00BD359C" w:rsidRPr="006E0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A30"/>
    <w:rsid w:val="00152C9E"/>
    <w:rsid w:val="001E724B"/>
    <w:rsid w:val="003015C6"/>
    <w:rsid w:val="003C1EF9"/>
    <w:rsid w:val="003C51BD"/>
    <w:rsid w:val="003F7D60"/>
    <w:rsid w:val="00483788"/>
    <w:rsid w:val="004F0459"/>
    <w:rsid w:val="00520EF3"/>
    <w:rsid w:val="005B52A6"/>
    <w:rsid w:val="00662882"/>
    <w:rsid w:val="006700BF"/>
    <w:rsid w:val="006D1D12"/>
    <w:rsid w:val="006E0F2D"/>
    <w:rsid w:val="007B4A9A"/>
    <w:rsid w:val="007C0A30"/>
    <w:rsid w:val="00840FA6"/>
    <w:rsid w:val="00867F81"/>
    <w:rsid w:val="009050D9"/>
    <w:rsid w:val="00A82873"/>
    <w:rsid w:val="00B1059C"/>
    <w:rsid w:val="00B640A2"/>
    <w:rsid w:val="00B90975"/>
    <w:rsid w:val="00BB33A9"/>
    <w:rsid w:val="00BD359C"/>
    <w:rsid w:val="00C30791"/>
    <w:rsid w:val="00D05B87"/>
    <w:rsid w:val="00D33106"/>
    <w:rsid w:val="00E11E4C"/>
    <w:rsid w:val="00E42D49"/>
    <w:rsid w:val="00E43298"/>
    <w:rsid w:val="00EE0AD1"/>
    <w:rsid w:val="00EE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0BD11"/>
  <w15:chartTrackingRefBased/>
  <w15:docId w15:val="{C50AB026-C78E-47A7-9A3F-5A2392E2A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A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0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Dańko</dc:creator>
  <cp:keywords/>
  <dc:description/>
  <cp:lastModifiedBy>admin@mzgm.boleslawiec.pl</cp:lastModifiedBy>
  <cp:revision>16</cp:revision>
  <cp:lastPrinted>2025-08-12T09:33:00Z</cp:lastPrinted>
  <dcterms:created xsi:type="dcterms:W3CDTF">2025-05-30T11:45:00Z</dcterms:created>
  <dcterms:modified xsi:type="dcterms:W3CDTF">2026-04-03T07:00:00Z</dcterms:modified>
</cp:coreProperties>
</file>