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F831" w14:textId="58556421" w:rsidR="00412647" w:rsidRPr="00450252" w:rsidRDefault="00412647" w:rsidP="00412647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5025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8567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50252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42C6449F" w14:textId="77777777" w:rsidR="00412647" w:rsidRDefault="00412647" w:rsidP="004126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352EA" w14:textId="77777777" w:rsidR="00412647" w:rsidRDefault="00412647" w:rsidP="004126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C37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-OPZ </w:t>
      </w:r>
    </w:p>
    <w:p w14:paraId="77C40DD9" w14:textId="1E42D8CC" w:rsidR="004A66FC" w:rsidRPr="006900E2" w:rsidRDefault="004A66FC" w:rsidP="004A66FC">
      <w:pPr>
        <w:pStyle w:val="Tytu"/>
        <w:rPr>
          <w:b w:val="0"/>
          <w:bCs w:val="0"/>
          <w:sz w:val="24"/>
        </w:rPr>
      </w:pPr>
      <w:bookmarkStart w:id="0" w:name="_Hlk64876226"/>
      <w:bookmarkStart w:id="1" w:name="_Hlk64874833"/>
      <w:r w:rsidRPr="006900E2">
        <w:rPr>
          <w:b w:val="0"/>
          <w:bCs w:val="0"/>
          <w:sz w:val="24"/>
        </w:rPr>
        <w:t>,,</w:t>
      </w:r>
      <w:r w:rsidRPr="006900E2">
        <w:rPr>
          <w:rStyle w:val="hgkelc"/>
          <w:b w:val="0"/>
          <w:bCs w:val="0"/>
          <w:sz w:val="24"/>
        </w:rPr>
        <w:t>Dostawa fabrycznie nowego pojazdu specjalistycznego typu śmieciarka, przystosowanego do zbierania i transportu odpadów komunalnych</w:t>
      </w:r>
      <w:r w:rsidRPr="006900E2">
        <w:rPr>
          <w:b w:val="0"/>
          <w:bCs w:val="0"/>
          <w:sz w:val="24"/>
        </w:rPr>
        <w:t>".</w:t>
      </w:r>
    </w:p>
    <w:bookmarkEnd w:id="0"/>
    <w:p w14:paraId="37544754" w14:textId="77777777" w:rsidR="004A66FC" w:rsidRDefault="004A66FC" w:rsidP="004A66FC">
      <w:pPr>
        <w:pStyle w:val="Tytu"/>
        <w:rPr>
          <w:sz w:val="24"/>
        </w:rPr>
      </w:pPr>
    </w:p>
    <w:bookmarkEnd w:id="1"/>
    <w:p w14:paraId="374120FB" w14:textId="70330365" w:rsidR="004A66FC" w:rsidRPr="000F43EA" w:rsidRDefault="004A66FC" w:rsidP="004A66FC">
      <w:pPr>
        <w:pStyle w:val="Tytu"/>
        <w:rPr>
          <w:sz w:val="24"/>
        </w:rPr>
      </w:pPr>
      <w:r>
        <w:rPr>
          <w:sz w:val="24"/>
        </w:rPr>
        <w:t xml:space="preserve">Znak sprawy: </w:t>
      </w:r>
      <w:r w:rsidR="00B8567A">
        <w:rPr>
          <w:sz w:val="24"/>
        </w:rPr>
        <w:t>10</w:t>
      </w:r>
      <w:r w:rsidRPr="000F43EA">
        <w:rPr>
          <w:sz w:val="24"/>
        </w:rPr>
        <w:t>/</w:t>
      </w:r>
      <w:r>
        <w:rPr>
          <w:sz w:val="24"/>
        </w:rPr>
        <w:t>RZP</w:t>
      </w:r>
      <w:r w:rsidRPr="000F43EA">
        <w:rPr>
          <w:sz w:val="24"/>
        </w:rPr>
        <w:t>/SWZ/202</w:t>
      </w:r>
      <w:r>
        <w:rPr>
          <w:sz w:val="24"/>
        </w:rPr>
        <w:t>1</w:t>
      </w:r>
    </w:p>
    <w:p w14:paraId="7CB75DE9" w14:textId="28B83B6D" w:rsidR="00792E29" w:rsidRDefault="00792E29" w:rsidP="004952C2">
      <w:pPr>
        <w:pStyle w:val="Akapitzlist"/>
        <w:tabs>
          <w:tab w:val="left" w:pos="720"/>
        </w:tabs>
        <w:spacing w:line="240" w:lineRule="auto"/>
        <w:ind w:left="0"/>
        <w:rPr>
          <w:rStyle w:val="FontStyle37"/>
          <w:rFonts w:ascii="Times New Roman" w:hAnsi="Times New Roman" w:cs="Times New Roman"/>
        </w:rPr>
      </w:pPr>
    </w:p>
    <w:p w14:paraId="4A46079A" w14:textId="326BF95A" w:rsidR="005D0CF5" w:rsidRPr="00B8567A" w:rsidRDefault="005D0CF5" w:rsidP="003E235A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I</w:t>
      </w:r>
      <w:r w:rsidRPr="00B8567A">
        <w:rPr>
          <w:rFonts w:ascii="Times New Roman" w:hAnsi="Times New Roman" w:cs="Times New Roman"/>
          <w:b/>
          <w:bCs/>
          <w:sz w:val="20"/>
          <w:szCs w:val="20"/>
        </w:rPr>
        <w:t xml:space="preserve">ntegralna część Formularza oferty-Przedmiotowy środek dowodowy  ( do SWZ </w:t>
      </w:r>
      <w:r w:rsidR="00B8567A" w:rsidRPr="00B8567A">
        <w:rPr>
          <w:rFonts w:ascii="Times New Roman" w:hAnsi="Times New Roman" w:cs="Times New Roman"/>
          <w:b/>
          <w:bCs/>
          <w:sz w:val="20"/>
          <w:szCs w:val="20"/>
        </w:rPr>
        <w:t>IV. punkt  1</w:t>
      </w:r>
      <w:r w:rsidR="009561BE" w:rsidRPr="00B8567A">
        <w:rPr>
          <w:rFonts w:ascii="Times New Roman" w:hAnsi="Times New Roman" w:cs="Times New Roman"/>
          <w:b/>
          <w:bCs/>
          <w:sz w:val="20"/>
          <w:szCs w:val="20"/>
        </w:rPr>
        <w:t xml:space="preserve"> oraz </w:t>
      </w:r>
      <w:r w:rsidR="00B8567A" w:rsidRPr="00B8567A">
        <w:rPr>
          <w:rFonts w:ascii="Times New Roman" w:hAnsi="Times New Roman" w:cs="Times New Roman"/>
          <w:b/>
          <w:bCs/>
          <w:sz w:val="20"/>
          <w:szCs w:val="20"/>
        </w:rPr>
        <w:t xml:space="preserve">1.1. oraz IX. Punkt 3, oraz </w:t>
      </w:r>
      <w:r w:rsidR="00B8567A" w:rsidRPr="00B856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XIII punkt 3 podpunkt 2 </w:t>
      </w:r>
      <w:r w:rsidRPr="00B856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  <w:r w:rsidR="00B8567A" w:rsidRPr="00B856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</w:p>
    <w:p w14:paraId="59A72831" w14:textId="77777777" w:rsidR="005D0CF5" w:rsidRPr="00412647" w:rsidRDefault="005D0CF5" w:rsidP="005D0CF5">
      <w:pPr>
        <w:pStyle w:val="Akapitzlist"/>
        <w:tabs>
          <w:tab w:val="left" w:pos="720"/>
        </w:tabs>
        <w:spacing w:line="240" w:lineRule="auto"/>
        <w:ind w:left="0"/>
        <w:jc w:val="center"/>
        <w:rPr>
          <w:rStyle w:val="FontStyle37"/>
          <w:rFonts w:ascii="Times New Roman" w:hAnsi="Times New Roman" w:cs="Times New Roman"/>
        </w:rPr>
      </w:pPr>
      <w:r w:rsidRPr="00412647">
        <w:rPr>
          <w:rStyle w:val="FontStyle37"/>
          <w:rFonts w:ascii="Times New Roman" w:hAnsi="Times New Roman" w:cs="Times New Roman"/>
        </w:rPr>
        <w:t>Szczegółowe wymagania dotyczące oferowanego Pojazdu/ Maszyny.</w:t>
      </w:r>
    </w:p>
    <w:p w14:paraId="3A457A92" w14:textId="7F3F638C" w:rsidR="003E235A" w:rsidRDefault="004952C2" w:rsidP="003E235A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12647">
        <w:rPr>
          <w:rFonts w:ascii="Times New Roman" w:hAnsi="Times New Roman" w:cs="Times New Roman"/>
          <w:b/>
          <w:bCs/>
        </w:rPr>
        <w:t xml:space="preserve">( </w:t>
      </w:r>
      <w:r w:rsidR="00FD3B8B" w:rsidRPr="00412647">
        <w:rPr>
          <w:rFonts w:ascii="Times New Roman" w:hAnsi="Times New Roman" w:cs="Times New Roman"/>
          <w:b/>
          <w:bCs/>
        </w:rPr>
        <w:t>tak</w:t>
      </w:r>
      <w:r w:rsidRPr="00412647">
        <w:rPr>
          <w:rFonts w:ascii="Times New Roman" w:hAnsi="Times New Roman" w:cs="Times New Roman"/>
          <w:b/>
          <w:bCs/>
        </w:rPr>
        <w:t xml:space="preserve"> ) oznacza, iż parametr jest wymagany, ale </w:t>
      </w:r>
      <w:r w:rsidR="001E3C1B" w:rsidRPr="00412647">
        <w:rPr>
          <w:rFonts w:ascii="Times New Roman" w:hAnsi="Times New Roman" w:cs="Times New Roman"/>
          <w:b/>
          <w:bCs/>
        </w:rPr>
        <w:t xml:space="preserve">Zamawiający nie określa </w:t>
      </w:r>
      <w:r w:rsidRPr="00412647">
        <w:rPr>
          <w:rFonts w:ascii="Times New Roman" w:hAnsi="Times New Roman" w:cs="Times New Roman"/>
          <w:b/>
          <w:bCs/>
        </w:rPr>
        <w:t>dodatkowych zakresów</w:t>
      </w:r>
      <w:r w:rsidR="001E3C1B" w:rsidRPr="00412647">
        <w:rPr>
          <w:rFonts w:ascii="Times New Roman" w:hAnsi="Times New Roman" w:cs="Times New Roman"/>
          <w:b/>
          <w:bCs/>
        </w:rPr>
        <w:t xml:space="preserve"> i/lub</w:t>
      </w:r>
      <w:r w:rsidRPr="00412647">
        <w:rPr>
          <w:rFonts w:ascii="Times New Roman" w:hAnsi="Times New Roman" w:cs="Times New Roman"/>
          <w:b/>
          <w:bCs/>
        </w:rPr>
        <w:t xml:space="preserve">  uszczegółowień.  </w:t>
      </w:r>
      <w:r w:rsidR="003E235A" w:rsidRPr="00412647">
        <w:rPr>
          <w:rFonts w:ascii="Times New Roman" w:hAnsi="Times New Roman" w:cs="Times New Roman"/>
          <w:b/>
          <w:bCs/>
        </w:rPr>
        <w:tab/>
      </w:r>
    </w:p>
    <w:p w14:paraId="3DDAED44" w14:textId="12A569B8" w:rsidR="00C32FAF" w:rsidRPr="00412647" w:rsidRDefault="00C32FAF" w:rsidP="003E235A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C32FAF">
        <w:rPr>
          <w:rFonts w:ascii="Times New Roman" w:hAnsi="Times New Roman" w:cs="Times New Roman"/>
          <w:b/>
          <w:bCs/>
          <w:highlight w:val="yellow"/>
        </w:rPr>
        <w:t xml:space="preserve">Termin dostawy : nie wcześniej niż </w:t>
      </w:r>
      <w:r w:rsidR="00B84958">
        <w:rPr>
          <w:rFonts w:ascii="Times New Roman" w:hAnsi="Times New Roman" w:cs="Times New Roman"/>
          <w:b/>
          <w:bCs/>
          <w:highlight w:val="yellow"/>
        </w:rPr>
        <w:t>15</w:t>
      </w:r>
      <w:r w:rsidRPr="00C32FAF">
        <w:rPr>
          <w:rFonts w:ascii="Times New Roman" w:hAnsi="Times New Roman" w:cs="Times New Roman"/>
          <w:b/>
          <w:bCs/>
          <w:highlight w:val="yellow"/>
        </w:rPr>
        <w:t>.0</w:t>
      </w:r>
      <w:r w:rsidR="00B84958">
        <w:rPr>
          <w:rFonts w:ascii="Times New Roman" w:hAnsi="Times New Roman" w:cs="Times New Roman"/>
          <w:b/>
          <w:bCs/>
          <w:highlight w:val="yellow"/>
        </w:rPr>
        <w:t>1</w:t>
      </w:r>
      <w:r w:rsidRPr="00C32FAF">
        <w:rPr>
          <w:rFonts w:ascii="Times New Roman" w:hAnsi="Times New Roman" w:cs="Times New Roman"/>
          <w:b/>
          <w:bCs/>
          <w:highlight w:val="yellow"/>
        </w:rPr>
        <w:t>.2022 i nie później niż 31.03.2022r.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704"/>
        <w:gridCol w:w="4253"/>
        <w:gridCol w:w="4105"/>
        <w:gridCol w:w="5534"/>
      </w:tblGrid>
      <w:tr w:rsidR="00792E29" w:rsidRPr="008A19DD" w14:paraId="16738664" w14:textId="22EEF55C" w:rsidTr="00E3732D">
        <w:tc>
          <w:tcPr>
            <w:tcW w:w="704" w:type="dxa"/>
          </w:tcPr>
          <w:p w14:paraId="1A1B17AC" w14:textId="3B31D89A" w:rsidR="00792E29" w:rsidRPr="008A19DD" w:rsidRDefault="00792E29" w:rsidP="00700C58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</w:tcPr>
          <w:p w14:paraId="1C67DFAD" w14:textId="024F6E2E" w:rsidR="00792E29" w:rsidRPr="008A19DD" w:rsidRDefault="00792E29" w:rsidP="00700C58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4105" w:type="dxa"/>
          </w:tcPr>
          <w:p w14:paraId="57FCC08B" w14:textId="6E8E7ABB" w:rsidR="00792E29" w:rsidRPr="008A19DD" w:rsidRDefault="00792E29" w:rsidP="00700C58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534" w:type="dxa"/>
          </w:tcPr>
          <w:p w14:paraId="41A26C50" w14:textId="77777777" w:rsidR="00E3732D" w:rsidRPr="008A19DD" w:rsidRDefault="00E3732D" w:rsidP="00E3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9DD">
              <w:rPr>
                <w:rFonts w:ascii="Times New Roman" w:hAnsi="Times New Roman" w:cs="Times New Roman"/>
                <w:b/>
                <w:bCs/>
              </w:rPr>
              <w:t>SZCZEGÓŁOWY OPIS</w:t>
            </w:r>
          </w:p>
          <w:p w14:paraId="0F2204D1" w14:textId="77777777" w:rsidR="00E3732D" w:rsidRPr="008A19DD" w:rsidRDefault="00E3732D" w:rsidP="00E3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9DD">
              <w:rPr>
                <w:rFonts w:ascii="Times New Roman" w:hAnsi="Times New Roman" w:cs="Times New Roman"/>
                <w:b/>
                <w:bCs/>
              </w:rPr>
              <w:t xml:space="preserve">Parametrów oferowanego przedmiotu zamówienia </w:t>
            </w:r>
          </w:p>
          <w:p w14:paraId="4447A097" w14:textId="5FD94395" w:rsidR="00792E29" w:rsidRPr="008A19DD" w:rsidRDefault="00E3732D" w:rsidP="00E3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9DD">
              <w:rPr>
                <w:rFonts w:ascii="Times New Roman" w:hAnsi="Times New Roman" w:cs="Times New Roman"/>
                <w:b/>
                <w:bCs/>
              </w:rPr>
              <w:t xml:space="preserve">wypełniony przez Wykonawcę. Wykonawca winien tak opisać oferowany przedmiot zamówienia, tak aby zamawiający mógł stwierdzić spełnianie wymaganych parametrów. </w:t>
            </w:r>
          </w:p>
        </w:tc>
      </w:tr>
      <w:tr w:rsidR="00B84958" w:rsidRPr="008A19DD" w14:paraId="7A346B54" w14:textId="77777777" w:rsidTr="00E3732D">
        <w:tc>
          <w:tcPr>
            <w:tcW w:w="704" w:type="dxa"/>
          </w:tcPr>
          <w:p w14:paraId="7F47A179" w14:textId="3A354D26" w:rsidR="00B84958" w:rsidRPr="008A19DD" w:rsidRDefault="00B8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7A0A9664" w14:textId="609E6438" w:rsidR="00B84958" w:rsidRPr="008A19DD" w:rsidRDefault="00B8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Parametry podwozia  </w:t>
            </w:r>
          </w:p>
        </w:tc>
        <w:tc>
          <w:tcPr>
            <w:tcW w:w="4105" w:type="dxa"/>
          </w:tcPr>
          <w:p w14:paraId="033868DA" w14:textId="77777777" w:rsidR="00B84958" w:rsidRPr="00B8567A" w:rsidRDefault="00B84958" w:rsidP="002344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34" w:type="dxa"/>
          </w:tcPr>
          <w:p w14:paraId="261B23AD" w14:textId="77777777" w:rsidR="00B84958" w:rsidRPr="008A19DD" w:rsidRDefault="00B84958" w:rsidP="00234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3B640A6F" w14:textId="0AE8965A" w:rsidTr="00E3732D">
        <w:tc>
          <w:tcPr>
            <w:tcW w:w="704" w:type="dxa"/>
          </w:tcPr>
          <w:p w14:paraId="68F76166" w14:textId="5944B5D0" w:rsidR="00792E29" w:rsidRPr="008A19DD" w:rsidRDefault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14:paraId="7560734C" w14:textId="2E2C5E78" w:rsidR="00792E29" w:rsidRPr="008A19DD" w:rsidRDefault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rok produkcji</w:t>
            </w:r>
            <w:r w:rsidR="00C32FAF">
              <w:rPr>
                <w:rFonts w:ascii="Times New Roman" w:hAnsi="Times New Roman" w:cs="Times New Roman"/>
              </w:rPr>
              <w:t xml:space="preserve"> (</w:t>
            </w:r>
            <w:r w:rsidR="00B84958">
              <w:rPr>
                <w:rFonts w:ascii="Times New Roman" w:hAnsi="Times New Roman" w:cs="Times New Roman"/>
              </w:rPr>
              <w:t xml:space="preserve">fabrycznie </w:t>
            </w:r>
            <w:r w:rsidR="00C32FAF">
              <w:rPr>
                <w:rFonts w:ascii="Times New Roman" w:hAnsi="Times New Roman" w:cs="Times New Roman"/>
              </w:rPr>
              <w:t xml:space="preserve">nowy) </w:t>
            </w:r>
          </w:p>
        </w:tc>
        <w:tc>
          <w:tcPr>
            <w:tcW w:w="4105" w:type="dxa"/>
          </w:tcPr>
          <w:p w14:paraId="1034245F" w14:textId="02C85277" w:rsidR="00792E29" w:rsidRPr="008A19DD" w:rsidRDefault="00792E29" w:rsidP="00234459">
            <w:pPr>
              <w:jc w:val="center"/>
              <w:rPr>
                <w:rFonts w:ascii="Times New Roman" w:hAnsi="Times New Roman" w:cs="Times New Roman"/>
              </w:rPr>
            </w:pPr>
            <w:r w:rsidRPr="00B8567A">
              <w:rPr>
                <w:rFonts w:ascii="Times New Roman" w:hAnsi="Times New Roman" w:cs="Times New Roman"/>
                <w:highlight w:val="yellow"/>
              </w:rPr>
              <w:t>2021</w:t>
            </w:r>
            <w:r w:rsidR="00C32FAF">
              <w:rPr>
                <w:rFonts w:ascii="Times New Roman" w:hAnsi="Times New Roman" w:cs="Times New Roman"/>
              </w:rPr>
              <w:t xml:space="preserve"> lub 2022</w:t>
            </w:r>
          </w:p>
        </w:tc>
        <w:tc>
          <w:tcPr>
            <w:tcW w:w="5534" w:type="dxa"/>
          </w:tcPr>
          <w:p w14:paraId="17DCB7D7" w14:textId="77777777" w:rsidR="00792E29" w:rsidRPr="008A19DD" w:rsidRDefault="00792E29" w:rsidP="00234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4ABEB4FB" w14:textId="09856EFA" w:rsidTr="00E3732D">
        <w:tc>
          <w:tcPr>
            <w:tcW w:w="704" w:type="dxa"/>
          </w:tcPr>
          <w:p w14:paraId="07F10777" w14:textId="5E207273" w:rsidR="00792E29" w:rsidRPr="008A19DD" w:rsidRDefault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14:paraId="44B80A1E" w14:textId="699CBEB5" w:rsidR="00792E29" w:rsidRPr="008A19DD" w:rsidRDefault="00B8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podwozie</w:t>
            </w:r>
            <w:r w:rsidR="00AD2927" w:rsidRPr="008A19DD">
              <w:rPr>
                <w:rFonts w:ascii="Times New Roman" w:hAnsi="Times New Roman" w:cs="Times New Roman"/>
              </w:rPr>
              <w:t xml:space="preserve">, </w:t>
            </w:r>
            <w:r w:rsidR="00792E29" w:rsidRPr="008A19DD">
              <w:rPr>
                <w:rFonts w:ascii="Times New Roman" w:hAnsi="Times New Roman" w:cs="Times New Roman"/>
              </w:rPr>
              <w:t xml:space="preserve"> marka </w:t>
            </w:r>
          </w:p>
        </w:tc>
        <w:tc>
          <w:tcPr>
            <w:tcW w:w="4105" w:type="dxa"/>
          </w:tcPr>
          <w:p w14:paraId="6368E8FA" w14:textId="4F67EA61" w:rsidR="00792E29" w:rsidRPr="008A19DD" w:rsidRDefault="00792E29" w:rsidP="00234459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534" w:type="dxa"/>
          </w:tcPr>
          <w:p w14:paraId="5EFF2551" w14:textId="77777777" w:rsidR="00792E29" w:rsidRPr="008A19DD" w:rsidRDefault="00792E29" w:rsidP="00234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62E0042C" w14:textId="77777777" w:rsidTr="00E3732D">
        <w:tc>
          <w:tcPr>
            <w:tcW w:w="704" w:type="dxa"/>
          </w:tcPr>
          <w:p w14:paraId="7EC2E4FC" w14:textId="42FA169B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</w:tcPr>
          <w:p w14:paraId="15D7986D" w14:textId="2BE08FE2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 xml:space="preserve">typ </w:t>
            </w:r>
          </w:p>
        </w:tc>
        <w:tc>
          <w:tcPr>
            <w:tcW w:w="4105" w:type="dxa"/>
          </w:tcPr>
          <w:p w14:paraId="0AFF5143" w14:textId="609764DA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534" w:type="dxa"/>
          </w:tcPr>
          <w:p w14:paraId="7FDD2BA3" w14:textId="77777777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19E08FC6" w14:textId="77777777" w:rsidTr="00B729D5">
        <w:trPr>
          <w:trHeight w:val="417"/>
        </w:trPr>
        <w:tc>
          <w:tcPr>
            <w:tcW w:w="704" w:type="dxa"/>
          </w:tcPr>
          <w:p w14:paraId="604A66C2" w14:textId="0F42020B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</w:tcPr>
          <w:p w14:paraId="21551524" w14:textId="2453DEFB" w:rsidR="00792E29" w:rsidRPr="008A19DD" w:rsidRDefault="00724F28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g</w:t>
            </w:r>
            <w:r w:rsidR="00792E29" w:rsidRPr="008A19DD">
              <w:rPr>
                <w:rFonts w:ascii="Times New Roman" w:hAnsi="Times New Roman" w:cs="Times New Roman"/>
              </w:rPr>
              <w:t>warancja</w:t>
            </w:r>
            <w:r w:rsidRPr="008A19DD">
              <w:rPr>
                <w:rFonts w:ascii="Times New Roman" w:hAnsi="Times New Roman" w:cs="Times New Roman"/>
              </w:rPr>
              <w:t xml:space="preserve"> w  miesiącach</w:t>
            </w:r>
          </w:p>
        </w:tc>
        <w:tc>
          <w:tcPr>
            <w:tcW w:w="4105" w:type="dxa"/>
          </w:tcPr>
          <w:p w14:paraId="5818D8CC" w14:textId="4D4F0EFA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 xml:space="preserve">nie mniej niż: 24-36 </w:t>
            </w:r>
          </w:p>
        </w:tc>
        <w:tc>
          <w:tcPr>
            <w:tcW w:w="5534" w:type="dxa"/>
          </w:tcPr>
          <w:p w14:paraId="4C41F854" w14:textId="77777777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43A3AE4A" w14:textId="0E013AAC" w:rsidTr="00E3732D">
        <w:trPr>
          <w:trHeight w:val="448"/>
        </w:trPr>
        <w:tc>
          <w:tcPr>
            <w:tcW w:w="704" w:type="dxa"/>
          </w:tcPr>
          <w:p w14:paraId="1AC83019" w14:textId="145551D5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</w:t>
            </w:r>
            <w:r w:rsidR="00FB300B" w:rsidRPr="008A19DD">
              <w:rPr>
                <w:rFonts w:ascii="Times New Roman" w:hAnsi="Times New Roman" w:cs="Times New Roman"/>
              </w:rPr>
              <w:t>5</w:t>
            </w:r>
            <w:r w:rsidRPr="008A1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0CE9FB23" w14:textId="1DE928E6" w:rsidR="00792E29" w:rsidRPr="008A19DD" w:rsidRDefault="00FB300B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d</w:t>
            </w:r>
            <w:r w:rsidR="00724F28" w:rsidRPr="008A19DD">
              <w:rPr>
                <w:rFonts w:ascii="Times New Roman" w:hAnsi="Times New Roman" w:cs="Times New Roman"/>
              </w:rPr>
              <w:t xml:space="preserve">opuszczalna masa całkowita </w:t>
            </w:r>
          </w:p>
        </w:tc>
        <w:tc>
          <w:tcPr>
            <w:tcW w:w="4105" w:type="dxa"/>
          </w:tcPr>
          <w:p w14:paraId="07542F35" w14:textId="00A29BC6" w:rsidR="00792E29" w:rsidRPr="008A19DD" w:rsidRDefault="000A1A81" w:rsidP="00792E29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18</w:t>
            </w:r>
            <w:r w:rsidR="00724F28" w:rsidRPr="008A19DD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5534" w:type="dxa"/>
          </w:tcPr>
          <w:p w14:paraId="60349E77" w14:textId="77777777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51A26ABE" w14:textId="5DB02E18" w:rsidTr="00E3732D">
        <w:tc>
          <w:tcPr>
            <w:tcW w:w="704" w:type="dxa"/>
          </w:tcPr>
          <w:p w14:paraId="796222E6" w14:textId="7E558E92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</w:t>
            </w:r>
            <w:r w:rsidR="00FB300B" w:rsidRPr="008A19DD">
              <w:rPr>
                <w:rFonts w:ascii="Times New Roman" w:hAnsi="Times New Roman" w:cs="Times New Roman"/>
              </w:rPr>
              <w:t>6</w:t>
            </w:r>
            <w:r w:rsidRPr="008A1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44E1BF79" w14:textId="74CBAD50" w:rsidR="00792E29" w:rsidRPr="008A19DD" w:rsidRDefault="00FB300B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p</w:t>
            </w:r>
            <w:r w:rsidR="00B13C05" w:rsidRPr="008A19DD">
              <w:rPr>
                <w:rFonts w:ascii="Times New Roman" w:hAnsi="Times New Roman" w:cs="Times New Roman"/>
              </w:rPr>
              <w:t>odwozie dwuosiowe 4x2</w:t>
            </w:r>
          </w:p>
        </w:tc>
        <w:tc>
          <w:tcPr>
            <w:tcW w:w="4105" w:type="dxa"/>
          </w:tcPr>
          <w:p w14:paraId="35C6639E" w14:textId="4E7162F1" w:rsidR="007661F5" w:rsidRPr="008A19DD" w:rsidRDefault="0086171A" w:rsidP="007661F5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p</w:t>
            </w:r>
            <w:r w:rsidR="00B13C05" w:rsidRPr="008A19DD">
              <w:rPr>
                <w:rFonts w:ascii="Times New Roman" w:hAnsi="Times New Roman" w:cs="Times New Roman"/>
              </w:rPr>
              <w:t>rzednia oś min. 7,00</w:t>
            </w:r>
            <w:r w:rsidR="007661F5" w:rsidRPr="008A19DD">
              <w:rPr>
                <w:rFonts w:ascii="Times New Roman" w:hAnsi="Times New Roman" w:cs="Times New Roman"/>
              </w:rPr>
              <w:t xml:space="preserve"> </w:t>
            </w:r>
            <w:r w:rsidR="00B13C05" w:rsidRPr="008A19DD">
              <w:rPr>
                <w:rFonts w:ascii="Times New Roman" w:hAnsi="Times New Roman" w:cs="Times New Roman"/>
              </w:rPr>
              <w:t>t</w:t>
            </w:r>
          </w:p>
          <w:p w14:paraId="237B70C8" w14:textId="03A0E4AD" w:rsidR="00792E29" w:rsidRPr="008A19DD" w:rsidRDefault="00B13C05" w:rsidP="007661F5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tyln</w:t>
            </w:r>
            <w:r w:rsidR="007661F5" w:rsidRPr="008A19DD">
              <w:rPr>
                <w:rFonts w:ascii="Times New Roman" w:hAnsi="Times New Roman" w:cs="Times New Roman"/>
              </w:rPr>
              <w:t>a</w:t>
            </w:r>
            <w:r w:rsidRPr="008A19DD">
              <w:rPr>
                <w:rFonts w:ascii="Times New Roman" w:hAnsi="Times New Roman" w:cs="Times New Roman"/>
              </w:rPr>
              <w:t xml:space="preserve"> oś min.11,00</w:t>
            </w:r>
            <w:r w:rsidR="007661F5" w:rsidRPr="008A19DD">
              <w:rPr>
                <w:rFonts w:ascii="Times New Roman" w:hAnsi="Times New Roman" w:cs="Times New Roman"/>
              </w:rPr>
              <w:t xml:space="preserve"> </w:t>
            </w:r>
            <w:r w:rsidRPr="008A19D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34" w:type="dxa"/>
          </w:tcPr>
          <w:p w14:paraId="4AE53A04" w14:textId="77777777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</w:p>
        </w:tc>
      </w:tr>
      <w:tr w:rsidR="00792E29" w:rsidRPr="008A19DD" w14:paraId="2D60776F" w14:textId="42906A98" w:rsidTr="00E3732D">
        <w:trPr>
          <w:trHeight w:val="460"/>
        </w:trPr>
        <w:tc>
          <w:tcPr>
            <w:tcW w:w="704" w:type="dxa"/>
          </w:tcPr>
          <w:p w14:paraId="3171AC7F" w14:textId="10BEBFB7" w:rsidR="00792E29" w:rsidRPr="008A19DD" w:rsidRDefault="00792E29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</w:t>
            </w:r>
            <w:r w:rsidR="007D45EE" w:rsidRPr="008A19DD">
              <w:rPr>
                <w:rFonts w:ascii="Times New Roman" w:hAnsi="Times New Roman" w:cs="Times New Roman"/>
              </w:rPr>
              <w:t>7</w:t>
            </w:r>
            <w:r w:rsidR="00FB300B" w:rsidRPr="008A1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70F349F8" w14:textId="4D824A47" w:rsidR="00792E29" w:rsidRPr="008A19DD" w:rsidRDefault="00FB300B" w:rsidP="00792E29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m</w:t>
            </w:r>
            <w:r w:rsidR="00B13C05" w:rsidRPr="008A19DD">
              <w:rPr>
                <w:rFonts w:ascii="Times New Roman" w:hAnsi="Times New Roman" w:cs="Times New Roman"/>
              </w:rPr>
              <w:t>echaniczna blokada mechanizmu różnicowego tylnej osi</w:t>
            </w:r>
          </w:p>
        </w:tc>
        <w:tc>
          <w:tcPr>
            <w:tcW w:w="4105" w:type="dxa"/>
          </w:tcPr>
          <w:p w14:paraId="40699406" w14:textId="30AC5D0F" w:rsidR="00792E29" w:rsidRPr="008A19DD" w:rsidRDefault="00B13C05" w:rsidP="00792E29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534" w:type="dxa"/>
          </w:tcPr>
          <w:p w14:paraId="39561233" w14:textId="77777777" w:rsidR="00792E29" w:rsidRPr="008A19DD" w:rsidRDefault="00792E29" w:rsidP="0079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7" w:rsidRPr="008A19DD" w14:paraId="22B4358C" w14:textId="36050538" w:rsidTr="00E3732D">
        <w:tc>
          <w:tcPr>
            <w:tcW w:w="704" w:type="dxa"/>
          </w:tcPr>
          <w:p w14:paraId="1FDA3BCF" w14:textId="684AF57B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4253" w:type="dxa"/>
          </w:tcPr>
          <w:p w14:paraId="7D4C903A" w14:textId="5B349323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Style w:val="FontStyle3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przeszkoli w cenie dostawy  </w:t>
            </w:r>
            <w:r w:rsidRPr="008A19DD">
              <w:rPr>
                <w:rStyle w:val="FontStyle38"/>
                <w:rFonts w:ascii="Times New Roman" w:hAnsi="Times New Roman" w:cs="Times New Roman"/>
              </w:rPr>
              <w:t xml:space="preserve">      </w:t>
            </w:r>
            <w:r w:rsidRPr="008A19DD">
              <w:rPr>
                <w:rStyle w:val="FontStyle38"/>
                <w:rFonts w:ascii="Times New Roman" w:hAnsi="Times New Roman" w:cs="Times New Roman"/>
                <w:color w:val="auto"/>
                <w:sz w:val="22"/>
                <w:szCs w:val="22"/>
              </w:rPr>
              <w:t>4 operatorów Zamawiającego w zakresie budowy, obsługi i eksploatacji  oraz dostarczy</w:t>
            </w:r>
          </w:p>
          <w:p w14:paraId="12354979" w14:textId="00137E8C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1505AB2" w14:textId="5425EACD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 xml:space="preserve">prezentację w formie papierowej i/lub filmu w języku polskim </w:t>
            </w:r>
          </w:p>
        </w:tc>
        <w:tc>
          <w:tcPr>
            <w:tcW w:w="5534" w:type="dxa"/>
          </w:tcPr>
          <w:p w14:paraId="79A61540" w14:textId="77777777" w:rsidR="00D57D67" w:rsidRPr="008A19DD" w:rsidRDefault="00D57D67" w:rsidP="00D57D67">
            <w:pPr>
              <w:jc w:val="center"/>
              <w:rPr>
                <w:rStyle w:val="FontStyle38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7D67" w:rsidRPr="008A19DD" w14:paraId="5728A131" w14:textId="738A2545" w:rsidTr="00E3732D">
        <w:tc>
          <w:tcPr>
            <w:tcW w:w="704" w:type="dxa"/>
          </w:tcPr>
          <w:p w14:paraId="430F68B5" w14:textId="6EBA6791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3" w:type="dxa"/>
          </w:tcPr>
          <w:p w14:paraId="374855C2" w14:textId="33152569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 xml:space="preserve">wykonawca </w:t>
            </w:r>
            <w:r w:rsidRPr="008A19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zagwarantuje autoryzowaną obsługę (serwis gwarancyjny). Przez autoryzowana obsługę rozumie się dostęp  </w:t>
            </w:r>
            <w:r w:rsidRPr="008A19DD">
              <w:rPr>
                <w:rStyle w:val="FontStyle38"/>
                <w:rFonts w:ascii="Times New Roman" w:hAnsi="Times New Roman" w:cs="Times New Roman"/>
              </w:rPr>
              <w:t xml:space="preserve"> </w:t>
            </w:r>
            <w:r w:rsidRPr="008A19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do autoryzowanej stacji serwisowej lub mobilnego serwisanta, zdolnej do dokonania napraw wszelkich możliwych uszkodzeń pojazdu/maszyny.</w:t>
            </w:r>
          </w:p>
          <w:p w14:paraId="4130B288" w14:textId="7D246F08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Serwis  reakcja – przyjazd serwisanta          do maszyny</w:t>
            </w:r>
          </w:p>
        </w:tc>
        <w:tc>
          <w:tcPr>
            <w:tcW w:w="4105" w:type="dxa"/>
          </w:tcPr>
          <w:p w14:paraId="043DEFE4" w14:textId="12E7839A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do -</w:t>
            </w:r>
            <w:r w:rsidR="004E60B1">
              <w:rPr>
                <w:rFonts w:ascii="Times New Roman" w:hAnsi="Times New Roman" w:cs="Times New Roman"/>
              </w:rPr>
              <w:t>48</w:t>
            </w:r>
            <w:r w:rsidRPr="008A19DD">
              <w:rPr>
                <w:rFonts w:ascii="Times New Roman" w:hAnsi="Times New Roman" w:cs="Times New Roman"/>
              </w:rPr>
              <w:t xml:space="preserve"> h u </w:t>
            </w:r>
            <w:r w:rsidR="00B84958">
              <w:rPr>
                <w:rFonts w:ascii="Times New Roman" w:hAnsi="Times New Roman" w:cs="Times New Roman"/>
              </w:rPr>
              <w:t>zamawiającego,</w:t>
            </w:r>
          </w:p>
        </w:tc>
        <w:tc>
          <w:tcPr>
            <w:tcW w:w="5534" w:type="dxa"/>
          </w:tcPr>
          <w:p w14:paraId="15C4ACFF" w14:textId="77777777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7" w:rsidRPr="008A19DD" w14:paraId="68DF045C" w14:textId="352D7FE4" w:rsidTr="00E3732D">
        <w:tc>
          <w:tcPr>
            <w:tcW w:w="704" w:type="dxa"/>
          </w:tcPr>
          <w:p w14:paraId="440BEFAA" w14:textId="02756107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3" w:type="dxa"/>
          </w:tcPr>
          <w:p w14:paraId="18F627B9" w14:textId="1077ECC2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homologacji lub wyciąg ze świadectwa homologacji kompletny pojazd</w:t>
            </w:r>
          </w:p>
        </w:tc>
        <w:tc>
          <w:tcPr>
            <w:tcW w:w="4105" w:type="dxa"/>
          </w:tcPr>
          <w:p w14:paraId="365EAB51" w14:textId="2DE1CD8D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534" w:type="dxa"/>
          </w:tcPr>
          <w:p w14:paraId="2D900BB8" w14:textId="77777777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7" w:rsidRPr="008A19DD" w14:paraId="25117ECD" w14:textId="77777777" w:rsidTr="00E3732D">
        <w:tc>
          <w:tcPr>
            <w:tcW w:w="704" w:type="dxa"/>
          </w:tcPr>
          <w:p w14:paraId="6F064B58" w14:textId="705DDCD5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3" w:type="dxa"/>
          </w:tcPr>
          <w:p w14:paraId="5F8552EC" w14:textId="036D3C71" w:rsidR="00D57D67" w:rsidRPr="008A19DD" w:rsidRDefault="00D57D67" w:rsidP="00D57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dopuszczony do ruchu drogowego zgodnie z ustawą prawo o ruchu drogowym </w:t>
            </w:r>
          </w:p>
        </w:tc>
        <w:tc>
          <w:tcPr>
            <w:tcW w:w="4105" w:type="dxa"/>
          </w:tcPr>
          <w:p w14:paraId="18CB0D91" w14:textId="52DB7E96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534" w:type="dxa"/>
          </w:tcPr>
          <w:p w14:paraId="40D42162" w14:textId="77777777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7" w:rsidRPr="008A19DD" w14:paraId="70898AB9" w14:textId="77777777" w:rsidTr="00E3732D">
        <w:tc>
          <w:tcPr>
            <w:tcW w:w="704" w:type="dxa"/>
          </w:tcPr>
          <w:p w14:paraId="0144CDF5" w14:textId="4DC208E5" w:rsidR="00D57D67" w:rsidRPr="008A19DD" w:rsidRDefault="00D57D67" w:rsidP="00D57D67">
            <w:pPr>
              <w:rPr>
                <w:rFonts w:ascii="Times New Roman" w:hAnsi="Times New Roman" w:cs="Times New Roman"/>
              </w:rPr>
            </w:pPr>
            <w:r w:rsidRPr="008A19D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3" w:type="dxa"/>
          </w:tcPr>
          <w:p w14:paraId="479DE115" w14:textId="74A226FB" w:rsidR="00D57D67" w:rsidRPr="008A19DD" w:rsidRDefault="00D57D67" w:rsidP="00D57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DD">
              <w:rPr>
                <w:rFonts w:ascii="Times New Roman" w:hAnsi="Times New Roman" w:cs="Times New Roman"/>
                <w:sz w:val="24"/>
                <w:szCs w:val="24"/>
              </w:rPr>
              <w:t xml:space="preserve">pojazd musi posiadać w dniu przekazania przedmiotu zamówienia komplet dokumentów umożliwiających zarejestrowanie przedmiotu zamówienia: albo świadectwo homologacji lub wyciąg ze świadectwa homologacji na podwozie pojazdu, dokumenty dopuszczające pojazd do ruchu drogowego w Polsce poza homologacją zgodnie z art. 68 ust. 17 pkt. ustawy Prawa o ruchu drogowym. Pojazd musi odpowiadać wymogom wyrobów dopuszczonych do obrotu na terenie kraju, posiadać dokument </w:t>
            </w:r>
            <w:r w:rsidRPr="008A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zezwalający rejestrację, dokumentację techniczno-ruchową, </w:t>
            </w:r>
          </w:p>
        </w:tc>
        <w:tc>
          <w:tcPr>
            <w:tcW w:w="4105" w:type="dxa"/>
          </w:tcPr>
          <w:p w14:paraId="0ED0BB80" w14:textId="441C2AD8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9DD">
              <w:rPr>
                <w:rFonts w:ascii="Times New Roman" w:hAnsi="Times New Roman" w:cs="Times New Roman"/>
              </w:rPr>
              <w:lastRenderedPageBreak/>
              <w:t>(tak)</w:t>
            </w:r>
          </w:p>
        </w:tc>
        <w:tc>
          <w:tcPr>
            <w:tcW w:w="5534" w:type="dxa"/>
          </w:tcPr>
          <w:p w14:paraId="78B5C668" w14:textId="77777777" w:rsidR="00D57D67" w:rsidRPr="008A19DD" w:rsidRDefault="00D57D67" w:rsidP="00D5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3D8776" w14:textId="27DC0C83" w:rsidR="00753CCD" w:rsidRDefault="00753CCD">
      <w:pPr>
        <w:rPr>
          <w:rFonts w:ascii="Times New Roman" w:hAnsi="Times New Roman" w:cs="Times New Roman"/>
        </w:rPr>
      </w:pPr>
    </w:p>
    <w:p w14:paraId="3FD8D6D4" w14:textId="77777777" w:rsidR="007D45EE" w:rsidRDefault="007D45EE">
      <w:pPr>
        <w:rPr>
          <w:rFonts w:ascii="Times New Roman" w:hAnsi="Times New Roman" w:cs="Times New Roman"/>
        </w:rPr>
      </w:pPr>
    </w:p>
    <w:p w14:paraId="0F7A2FA3" w14:textId="41E249EF" w:rsidR="00316B5B" w:rsidRPr="00160B6D" w:rsidRDefault="009E1C95">
      <w:pPr>
        <w:rPr>
          <w:rFonts w:ascii="Times New Roman" w:hAnsi="Times New Roman" w:cs="Times New Roman"/>
        </w:rPr>
      </w:pPr>
      <w:r w:rsidRPr="00160B6D">
        <w:rPr>
          <w:rFonts w:ascii="Times New Roman" w:hAnsi="Times New Roman" w:cs="Times New Roman"/>
        </w:rPr>
        <w:t xml:space="preserve">Podstawowe parametry </w:t>
      </w:r>
      <w:r w:rsidR="00753CCD">
        <w:rPr>
          <w:rFonts w:ascii="Times New Roman" w:hAnsi="Times New Roman" w:cs="Times New Roman"/>
        </w:rPr>
        <w:t>pojazdu</w:t>
      </w:r>
      <w:r w:rsidRPr="00160B6D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792E29" w:rsidRPr="00160B6D" w14:paraId="7CEC9D21" w14:textId="4D2CC636" w:rsidTr="00E3732D">
        <w:tc>
          <w:tcPr>
            <w:tcW w:w="704" w:type="dxa"/>
          </w:tcPr>
          <w:p w14:paraId="6B1597F9" w14:textId="4C812730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367414A8" w14:textId="58F5C80F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1E494BC6" w14:textId="100CF3A9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19460E12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2F967E6A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49BCDE68" w14:textId="3B7C72FD" w:rsidR="00792E29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792E29" w:rsidRPr="00160B6D" w14:paraId="0FD5963A" w14:textId="6DAD1EFC" w:rsidTr="00E3732D">
        <w:tc>
          <w:tcPr>
            <w:tcW w:w="704" w:type="dxa"/>
          </w:tcPr>
          <w:p w14:paraId="1C54EFA7" w14:textId="5DF411F4" w:rsidR="00792E29" w:rsidRPr="00160B6D" w:rsidRDefault="00792E29" w:rsidP="005C43A9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14:paraId="017AAC78" w14:textId="7842B7B0" w:rsidR="00792E29" w:rsidRPr="00160B6D" w:rsidRDefault="00792E29" w:rsidP="005C43A9">
            <w:pPr>
              <w:rPr>
                <w:rFonts w:ascii="Times New Roman" w:hAnsi="Times New Roman" w:cs="Times New Roman"/>
                <w:b/>
                <w:bCs/>
              </w:rPr>
            </w:pPr>
            <w:r w:rsidRPr="00160B6D">
              <w:rPr>
                <w:rFonts w:ascii="Times New Roman" w:hAnsi="Times New Roman" w:cs="Times New Roman"/>
                <w:b/>
                <w:bCs/>
              </w:rPr>
              <w:t>Silnik:</w:t>
            </w:r>
          </w:p>
        </w:tc>
        <w:tc>
          <w:tcPr>
            <w:tcW w:w="3255" w:type="dxa"/>
          </w:tcPr>
          <w:p w14:paraId="5A37200E" w14:textId="15ADB880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258A9645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D9AF903" w14:textId="64858185" w:rsidTr="00E3732D">
        <w:tc>
          <w:tcPr>
            <w:tcW w:w="704" w:type="dxa"/>
          </w:tcPr>
          <w:p w14:paraId="1A0B2AE5" w14:textId="5AAC754D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2.</w:t>
            </w:r>
            <w:r w:rsidR="00724F28">
              <w:rPr>
                <w:rFonts w:ascii="Times New Roman" w:hAnsi="Times New Roman" w:cs="Times New Roman"/>
              </w:rPr>
              <w:t>1</w:t>
            </w:r>
            <w:r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39794612" w14:textId="20CA094B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3255" w:type="dxa"/>
          </w:tcPr>
          <w:p w14:paraId="7C81E0D3" w14:textId="2E9A1ADE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nie mniejsza niż: </w:t>
            </w:r>
            <w:r w:rsidR="00B13C05">
              <w:rPr>
                <w:rFonts w:ascii="Times New Roman" w:hAnsi="Times New Roman" w:cs="Times New Roman"/>
              </w:rPr>
              <w:t>2</w:t>
            </w:r>
            <w:r w:rsidRPr="00160B6D">
              <w:rPr>
                <w:rFonts w:ascii="Times New Roman" w:hAnsi="Times New Roman" w:cs="Times New Roman"/>
              </w:rPr>
              <w:t>50 KM</w:t>
            </w:r>
            <w:r w:rsidR="00B13C05">
              <w:rPr>
                <w:rFonts w:ascii="Times New Roman" w:hAnsi="Times New Roman" w:cs="Times New Roman"/>
              </w:rPr>
              <w:t xml:space="preserve"> (176 KW)</w:t>
            </w:r>
          </w:p>
        </w:tc>
        <w:tc>
          <w:tcPr>
            <w:tcW w:w="5392" w:type="dxa"/>
          </w:tcPr>
          <w:p w14:paraId="70C6B8B6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F8096B1" w14:textId="12A8FF74" w:rsidTr="00E3732D">
        <w:tc>
          <w:tcPr>
            <w:tcW w:w="704" w:type="dxa"/>
          </w:tcPr>
          <w:p w14:paraId="1B78C59F" w14:textId="6317F37D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2.</w:t>
            </w:r>
            <w:r w:rsidR="00724F28">
              <w:rPr>
                <w:rFonts w:ascii="Times New Roman" w:hAnsi="Times New Roman" w:cs="Times New Roman"/>
              </w:rPr>
              <w:t>2</w:t>
            </w:r>
            <w:r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34235C3" w14:textId="01D33E0B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klasa ochrony środowiska w zakresie emisji spalin</w:t>
            </w:r>
          </w:p>
        </w:tc>
        <w:tc>
          <w:tcPr>
            <w:tcW w:w="3255" w:type="dxa"/>
          </w:tcPr>
          <w:p w14:paraId="1E153AE1" w14:textId="1F46A48B" w:rsidR="00792E29" w:rsidRPr="00160B6D" w:rsidRDefault="00B13C05" w:rsidP="00FC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6</w:t>
            </w:r>
          </w:p>
        </w:tc>
        <w:tc>
          <w:tcPr>
            <w:tcW w:w="5392" w:type="dxa"/>
          </w:tcPr>
          <w:p w14:paraId="785CB6D1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E48" w:rsidRPr="00160B6D" w14:paraId="056A5521" w14:textId="77777777" w:rsidTr="00E3732D">
        <w:tc>
          <w:tcPr>
            <w:tcW w:w="704" w:type="dxa"/>
          </w:tcPr>
          <w:p w14:paraId="220B46CB" w14:textId="2B6AB03D" w:rsidR="00660E48" w:rsidRPr="00160B6D" w:rsidRDefault="00660E48" w:rsidP="00FC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3" w:type="dxa"/>
          </w:tcPr>
          <w:p w14:paraId="25A792EB" w14:textId="54F1778F" w:rsidR="00660E48" w:rsidRPr="00160B6D" w:rsidRDefault="00660E48" w:rsidP="00FC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Zabezpieczeni dodatkowe toru jazdy , hamowania </w:t>
            </w:r>
          </w:p>
        </w:tc>
        <w:tc>
          <w:tcPr>
            <w:tcW w:w="3255" w:type="dxa"/>
          </w:tcPr>
          <w:p w14:paraId="28BC0B8D" w14:textId="19C67E4B" w:rsidR="00660E48" w:rsidRDefault="00660E48" w:rsidP="00FC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5C78">
              <w:rPr>
                <w:rFonts w:ascii="Times New Roman" w:hAnsi="Times New Roman" w:cs="Times New Roman"/>
              </w:rPr>
              <w:t>BS,ESP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2" w:type="dxa"/>
          </w:tcPr>
          <w:p w14:paraId="5113F351" w14:textId="77777777" w:rsidR="00660E48" w:rsidRPr="00160B6D" w:rsidRDefault="00660E48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D4D5A9" w14:textId="237C3F57" w:rsidR="00316B5B" w:rsidRDefault="00316B5B">
      <w:pPr>
        <w:rPr>
          <w:rFonts w:ascii="Times New Roman" w:hAnsi="Times New Roman" w:cs="Times New Roman"/>
        </w:rPr>
      </w:pPr>
    </w:p>
    <w:p w14:paraId="7096B908" w14:textId="77777777" w:rsidR="00E3732D" w:rsidRDefault="00E3732D">
      <w:pPr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792E29" w:rsidRPr="00160B6D" w14:paraId="15FAF1D7" w14:textId="6E1D459D" w:rsidTr="00E3732D">
        <w:tc>
          <w:tcPr>
            <w:tcW w:w="704" w:type="dxa"/>
          </w:tcPr>
          <w:p w14:paraId="4095D3D9" w14:textId="2489CB2A" w:rsidR="00792E29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  <w:p w14:paraId="5543C227" w14:textId="77777777" w:rsidR="00E3732D" w:rsidRPr="00160B6D" w:rsidRDefault="00E3732D" w:rsidP="005C43A9">
            <w:pPr>
              <w:jc w:val="center"/>
              <w:rPr>
                <w:rFonts w:ascii="Times New Roman" w:hAnsi="Times New Roman" w:cs="Times New Roman"/>
              </w:rPr>
            </w:pPr>
          </w:p>
          <w:p w14:paraId="761F07BB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  <w:p w14:paraId="57CA26E4" w14:textId="4EED067F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0142CAA7" w14:textId="69E486EC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7A6529A1" w14:textId="7B1A73D4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30541C84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25D6CE2B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74048F18" w14:textId="3CB015C6" w:rsidR="00792E29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792E29" w:rsidRPr="00160B6D" w14:paraId="579779B8" w14:textId="6DF27DAF" w:rsidTr="00E3732D">
        <w:tc>
          <w:tcPr>
            <w:tcW w:w="704" w:type="dxa"/>
          </w:tcPr>
          <w:p w14:paraId="571C76C8" w14:textId="4938EC9C" w:rsidR="00792E29" w:rsidRPr="00160B6D" w:rsidRDefault="00792E29" w:rsidP="005C43A9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14:paraId="7A05C0E7" w14:textId="2DBD5D0D" w:rsidR="00792E29" w:rsidRPr="00160B6D" w:rsidRDefault="00792E29" w:rsidP="005C43A9">
            <w:pPr>
              <w:rPr>
                <w:rFonts w:ascii="Times New Roman" w:hAnsi="Times New Roman" w:cs="Times New Roman"/>
                <w:b/>
                <w:bCs/>
              </w:rPr>
            </w:pPr>
            <w:r w:rsidRPr="00160B6D">
              <w:rPr>
                <w:rFonts w:ascii="Times New Roman" w:hAnsi="Times New Roman" w:cs="Times New Roman"/>
                <w:b/>
                <w:bCs/>
              </w:rPr>
              <w:t>Skrzynia biegów i osie:</w:t>
            </w:r>
          </w:p>
        </w:tc>
        <w:tc>
          <w:tcPr>
            <w:tcW w:w="3255" w:type="dxa"/>
          </w:tcPr>
          <w:p w14:paraId="49C64D7C" w14:textId="1DB0760E" w:rsidR="00792E29" w:rsidRPr="00160B6D" w:rsidRDefault="00792E29" w:rsidP="005C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0ACC870E" w14:textId="77777777" w:rsidR="00792E29" w:rsidRPr="00160B6D" w:rsidRDefault="00792E29" w:rsidP="005C43A9">
            <w:pPr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1B17BD8" w14:textId="6365EDE3" w:rsidTr="00E3732D">
        <w:tc>
          <w:tcPr>
            <w:tcW w:w="704" w:type="dxa"/>
          </w:tcPr>
          <w:p w14:paraId="609D4FB1" w14:textId="60A09726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</w:tcPr>
          <w:p w14:paraId="0E072C05" w14:textId="09486D99" w:rsidR="00792E29" w:rsidRPr="00D57D67" w:rsidRDefault="00B13C05" w:rsidP="00FC08CF">
            <w:pPr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automatyczna skrzynia biegów</w:t>
            </w:r>
          </w:p>
        </w:tc>
        <w:tc>
          <w:tcPr>
            <w:tcW w:w="3255" w:type="dxa"/>
          </w:tcPr>
          <w:p w14:paraId="443072D0" w14:textId="62A76DC0" w:rsidR="00792E29" w:rsidRPr="00D57D67" w:rsidRDefault="00B13C05" w:rsidP="00B13C05">
            <w:pPr>
              <w:jc w:val="center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58641A72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58002C73" w14:textId="1357605B" w:rsidTr="00E3732D">
        <w:tc>
          <w:tcPr>
            <w:tcW w:w="704" w:type="dxa"/>
          </w:tcPr>
          <w:p w14:paraId="3A6C7150" w14:textId="4B79B28E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</w:tcPr>
          <w:p w14:paraId="6D43D1FE" w14:textId="2F759CB7" w:rsidR="00792E29" w:rsidRPr="00D57D67" w:rsidRDefault="00741E04" w:rsidP="00FC08CF">
            <w:pPr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r</w:t>
            </w:r>
            <w:r w:rsidR="00B13C05" w:rsidRPr="00D57D67">
              <w:rPr>
                <w:rFonts w:ascii="Times New Roman" w:hAnsi="Times New Roman" w:cs="Times New Roman"/>
              </w:rPr>
              <w:t xml:space="preserve">ozstaw osi </w:t>
            </w:r>
          </w:p>
        </w:tc>
        <w:tc>
          <w:tcPr>
            <w:tcW w:w="3255" w:type="dxa"/>
          </w:tcPr>
          <w:p w14:paraId="5DDBE57F" w14:textId="38F5BB1D" w:rsidR="00792E29" w:rsidRPr="00D57D67" w:rsidRDefault="00D57D67" w:rsidP="00FC08CF">
            <w:pPr>
              <w:jc w:val="center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nie więcej niż: 400 cm</w:t>
            </w:r>
          </w:p>
        </w:tc>
        <w:tc>
          <w:tcPr>
            <w:tcW w:w="5392" w:type="dxa"/>
          </w:tcPr>
          <w:p w14:paraId="1A184DD7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37B4A4AF" w14:textId="316EEF39" w:rsidTr="00E3732D">
        <w:tc>
          <w:tcPr>
            <w:tcW w:w="704" w:type="dxa"/>
          </w:tcPr>
          <w:p w14:paraId="0D4B86DA" w14:textId="7384C20E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3" w:type="dxa"/>
          </w:tcPr>
          <w:p w14:paraId="2581028F" w14:textId="6E5468F3" w:rsidR="00792E29" w:rsidRPr="00D57D67" w:rsidRDefault="00741E04" w:rsidP="00FC08CF">
            <w:pPr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 xml:space="preserve">ogumienie </w:t>
            </w:r>
          </w:p>
        </w:tc>
        <w:tc>
          <w:tcPr>
            <w:tcW w:w="3255" w:type="dxa"/>
          </w:tcPr>
          <w:p w14:paraId="614BE59D" w14:textId="0F8A3171" w:rsidR="00792E29" w:rsidRPr="00D57D67" w:rsidRDefault="00741E04" w:rsidP="00FC08CF">
            <w:pPr>
              <w:jc w:val="center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R22,5</w:t>
            </w:r>
          </w:p>
        </w:tc>
        <w:tc>
          <w:tcPr>
            <w:tcW w:w="5392" w:type="dxa"/>
          </w:tcPr>
          <w:p w14:paraId="07DC2771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68A5515B" w14:textId="23E1C357" w:rsidTr="00E3732D">
        <w:tc>
          <w:tcPr>
            <w:tcW w:w="704" w:type="dxa"/>
          </w:tcPr>
          <w:p w14:paraId="036D4FEF" w14:textId="213C1595" w:rsidR="00792E29" w:rsidRPr="00160B6D" w:rsidRDefault="00792E29" w:rsidP="00FC08CF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03" w:type="dxa"/>
          </w:tcPr>
          <w:p w14:paraId="13A02F10" w14:textId="7321473B" w:rsidR="00792E29" w:rsidRPr="00D57D67" w:rsidRDefault="00741E04" w:rsidP="00FC08CF">
            <w:pPr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 xml:space="preserve">koło zapasowe </w:t>
            </w:r>
          </w:p>
        </w:tc>
        <w:tc>
          <w:tcPr>
            <w:tcW w:w="3255" w:type="dxa"/>
          </w:tcPr>
          <w:p w14:paraId="033A24E0" w14:textId="4E8CFC7F" w:rsidR="00792E29" w:rsidRPr="00D57D67" w:rsidRDefault="00724F28" w:rsidP="00FC08CF">
            <w:pPr>
              <w:jc w:val="center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(t</w:t>
            </w:r>
            <w:r w:rsidR="007D45EE" w:rsidRPr="00D57D67">
              <w:rPr>
                <w:rFonts w:ascii="Times New Roman" w:hAnsi="Times New Roman" w:cs="Times New Roman"/>
              </w:rPr>
              <w:t>a</w:t>
            </w:r>
            <w:r w:rsidRPr="00D57D67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5392" w:type="dxa"/>
          </w:tcPr>
          <w:p w14:paraId="270F974E" w14:textId="77777777" w:rsidR="00792E29" w:rsidRPr="00160B6D" w:rsidRDefault="00792E29" w:rsidP="00FC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477E122C" w14:textId="1C2C55BE" w:rsidTr="00E3732D">
        <w:tc>
          <w:tcPr>
            <w:tcW w:w="704" w:type="dxa"/>
          </w:tcPr>
          <w:p w14:paraId="7BA2D340" w14:textId="7C5E78F4" w:rsidR="00792E29" w:rsidRPr="00160B6D" w:rsidRDefault="00741E04" w:rsidP="0074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103" w:type="dxa"/>
          </w:tcPr>
          <w:p w14:paraId="308F31CA" w14:textId="3E7221DC" w:rsidR="00792E29" w:rsidRPr="00D57D67" w:rsidRDefault="00741E04" w:rsidP="00741E04">
            <w:pPr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 xml:space="preserve">akumulatory </w:t>
            </w:r>
          </w:p>
        </w:tc>
        <w:tc>
          <w:tcPr>
            <w:tcW w:w="3255" w:type="dxa"/>
          </w:tcPr>
          <w:p w14:paraId="0075EFD3" w14:textId="1CC5F9B3" w:rsidR="00792E29" w:rsidRPr="00D57D67" w:rsidRDefault="00741E04" w:rsidP="00DB03F9">
            <w:pPr>
              <w:jc w:val="center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2 x min.</w:t>
            </w:r>
            <w:r w:rsidR="004E60B1">
              <w:rPr>
                <w:rFonts w:ascii="Times New Roman" w:hAnsi="Times New Roman" w:cs="Times New Roman"/>
              </w:rPr>
              <w:t xml:space="preserve"> </w:t>
            </w:r>
            <w:r w:rsidRPr="00D57D67">
              <w:rPr>
                <w:rFonts w:ascii="Times New Roman" w:hAnsi="Times New Roman" w:cs="Times New Roman"/>
              </w:rPr>
              <w:t>1</w:t>
            </w:r>
            <w:r w:rsidR="004E60B1">
              <w:rPr>
                <w:rFonts w:ascii="Times New Roman" w:hAnsi="Times New Roman" w:cs="Times New Roman"/>
              </w:rPr>
              <w:t>25</w:t>
            </w:r>
            <w:r w:rsidRPr="00D57D67">
              <w:rPr>
                <w:rFonts w:ascii="Times New Roman" w:hAnsi="Times New Roman" w:cs="Times New Roman"/>
              </w:rPr>
              <w:t xml:space="preserve"> Ah</w:t>
            </w:r>
          </w:p>
        </w:tc>
        <w:tc>
          <w:tcPr>
            <w:tcW w:w="5392" w:type="dxa"/>
          </w:tcPr>
          <w:p w14:paraId="6BE21BA9" w14:textId="77777777" w:rsidR="00792E29" w:rsidRPr="00160B6D" w:rsidRDefault="00792E29" w:rsidP="00DB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A297B0" w14:textId="4D897DF1" w:rsidR="00444C66" w:rsidRDefault="00444C66" w:rsidP="00956E75">
      <w:pPr>
        <w:tabs>
          <w:tab w:val="left" w:pos="1065"/>
        </w:tabs>
        <w:rPr>
          <w:rFonts w:ascii="Times New Roman" w:hAnsi="Times New Roman" w:cs="Times New Roman"/>
        </w:rPr>
      </w:pPr>
    </w:p>
    <w:p w14:paraId="2EB1541A" w14:textId="77777777" w:rsidR="0086171A" w:rsidRDefault="0086171A" w:rsidP="00956E75">
      <w:pPr>
        <w:tabs>
          <w:tab w:val="left" w:pos="1065"/>
        </w:tabs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444C66" w:rsidRPr="00160B6D" w14:paraId="1D3287D6" w14:textId="77777777" w:rsidTr="00E3732D">
        <w:tc>
          <w:tcPr>
            <w:tcW w:w="704" w:type="dxa"/>
          </w:tcPr>
          <w:p w14:paraId="61A8F7B4" w14:textId="77777777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</w:p>
          <w:p w14:paraId="2A3397F9" w14:textId="77777777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1859EE4C" w14:textId="77777777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4D178DFC" w14:textId="77777777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1DC8DB19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3D89FDE3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1BAED51D" w14:textId="71DDC2F5" w:rsidR="00444C66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444C66" w:rsidRPr="00160B6D" w14:paraId="0724A54B" w14:textId="77777777" w:rsidTr="00E3732D">
        <w:tc>
          <w:tcPr>
            <w:tcW w:w="704" w:type="dxa"/>
          </w:tcPr>
          <w:p w14:paraId="3691EF77" w14:textId="119EC6B9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14:paraId="179C7017" w14:textId="53150515" w:rsidR="00444C66" w:rsidRPr="00160B6D" w:rsidRDefault="00444C66" w:rsidP="002054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Zabudowa</w:t>
            </w:r>
            <w:r w:rsidRPr="00160B6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255" w:type="dxa"/>
          </w:tcPr>
          <w:p w14:paraId="6784DD3F" w14:textId="77777777" w:rsidR="00444C66" w:rsidRPr="00160B6D" w:rsidRDefault="00444C66" w:rsidP="0020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6F28B13F" w14:textId="77777777" w:rsidR="00444C66" w:rsidRPr="00160B6D" w:rsidRDefault="00444C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444C66" w:rsidRPr="00160B6D" w14:paraId="79F86C8B" w14:textId="77777777" w:rsidTr="00E3732D">
        <w:tc>
          <w:tcPr>
            <w:tcW w:w="704" w:type="dxa"/>
          </w:tcPr>
          <w:p w14:paraId="64625244" w14:textId="48AB71B8" w:rsidR="00444C66" w:rsidRPr="00160B6D" w:rsidRDefault="00444C66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3" w:type="dxa"/>
          </w:tcPr>
          <w:p w14:paraId="2AFAD55E" w14:textId="542B86EB" w:rsidR="00444C66" w:rsidRPr="00444C66" w:rsidRDefault="00444C66" w:rsidP="00205424">
            <w:pPr>
              <w:rPr>
                <w:rFonts w:ascii="Times New Roman" w:hAnsi="Times New Roman" w:cs="Times New Roman"/>
              </w:rPr>
            </w:pPr>
            <w:r w:rsidRPr="00444C66">
              <w:rPr>
                <w:rFonts w:ascii="Times New Roman" w:hAnsi="Times New Roman" w:cs="Times New Roman"/>
              </w:rPr>
              <w:t>malowanie</w:t>
            </w:r>
          </w:p>
        </w:tc>
        <w:tc>
          <w:tcPr>
            <w:tcW w:w="3255" w:type="dxa"/>
          </w:tcPr>
          <w:p w14:paraId="73D848BE" w14:textId="0DEC5E3B" w:rsidR="00444C66" w:rsidRPr="00160B6D" w:rsidRDefault="008331A1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44C66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najmniej</w:t>
            </w:r>
            <w:r w:rsidR="00444C66">
              <w:rPr>
                <w:rFonts w:ascii="Times New Roman" w:hAnsi="Times New Roman" w:cs="Times New Roman"/>
              </w:rPr>
              <w:t xml:space="preserve"> dwukrotnie </w:t>
            </w:r>
            <w:r>
              <w:rPr>
                <w:rFonts w:ascii="Times New Roman" w:hAnsi="Times New Roman" w:cs="Times New Roman"/>
              </w:rPr>
              <w:t>gruntowana i lakierowana</w:t>
            </w:r>
          </w:p>
        </w:tc>
        <w:tc>
          <w:tcPr>
            <w:tcW w:w="5392" w:type="dxa"/>
          </w:tcPr>
          <w:p w14:paraId="4B6B99CF" w14:textId="77777777" w:rsidR="00444C66" w:rsidRPr="00160B6D" w:rsidRDefault="00444C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444C66" w:rsidRPr="00160B6D" w14:paraId="138667DE" w14:textId="77777777" w:rsidTr="00E3732D">
        <w:tc>
          <w:tcPr>
            <w:tcW w:w="704" w:type="dxa"/>
          </w:tcPr>
          <w:p w14:paraId="65093806" w14:textId="641C3DE2" w:rsidR="00444C66" w:rsidRPr="00160B6D" w:rsidRDefault="008331A1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3" w:type="dxa"/>
          </w:tcPr>
          <w:p w14:paraId="2DB71C84" w14:textId="10CF2EE7" w:rsidR="00444C66" w:rsidRPr="008331A1" w:rsidRDefault="008331A1" w:rsidP="00205424">
            <w:pPr>
              <w:rPr>
                <w:rFonts w:ascii="Times New Roman" w:hAnsi="Times New Roman" w:cs="Times New Roman"/>
              </w:rPr>
            </w:pPr>
            <w:r w:rsidRPr="008331A1">
              <w:rPr>
                <w:rFonts w:ascii="Times New Roman" w:hAnsi="Times New Roman" w:cs="Times New Roman"/>
              </w:rPr>
              <w:t xml:space="preserve">pojemność skrzyni ładunkowej </w:t>
            </w:r>
          </w:p>
        </w:tc>
        <w:tc>
          <w:tcPr>
            <w:tcW w:w="3255" w:type="dxa"/>
          </w:tcPr>
          <w:p w14:paraId="64CDC1BA" w14:textId="6F14161F" w:rsidR="00444C66" w:rsidRPr="008331A1" w:rsidRDefault="008331A1" w:rsidP="00AB4B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724F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724F28" w:rsidRPr="00724F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92" w:type="dxa"/>
          </w:tcPr>
          <w:p w14:paraId="448DEB3D" w14:textId="77777777" w:rsidR="00444C66" w:rsidRPr="00160B6D" w:rsidRDefault="00444C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AB4B04" w:rsidRPr="00160B6D" w14:paraId="0A8EC753" w14:textId="77777777" w:rsidTr="00E3732D">
        <w:tc>
          <w:tcPr>
            <w:tcW w:w="704" w:type="dxa"/>
          </w:tcPr>
          <w:p w14:paraId="6598A08F" w14:textId="58DAEA96" w:rsidR="00AB4B04" w:rsidRDefault="00AB4B04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3" w:type="dxa"/>
          </w:tcPr>
          <w:p w14:paraId="2B548D07" w14:textId="4188C83F" w:rsidR="00AB4B04" w:rsidRPr="008331A1" w:rsidRDefault="00AB4B04" w:rsidP="0020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boki skrzyni ładunkowej o kształcie owalnym  </w:t>
            </w:r>
          </w:p>
        </w:tc>
        <w:tc>
          <w:tcPr>
            <w:tcW w:w="3255" w:type="dxa"/>
          </w:tcPr>
          <w:p w14:paraId="65B321C7" w14:textId="107F4B15" w:rsidR="00AB4B04" w:rsidRDefault="00AB4B04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jednolitych arkuszy blach o grubości min.4-5</w:t>
            </w:r>
            <w:r w:rsidR="00F4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mm bez ożebrowania </w:t>
            </w:r>
          </w:p>
        </w:tc>
        <w:tc>
          <w:tcPr>
            <w:tcW w:w="5392" w:type="dxa"/>
          </w:tcPr>
          <w:p w14:paraId="2423C023" w14:textId="77777777" w:rsidR="00AB4B04" w:rsidRPr="00160B6D" w:rsidRDefault="00AB4B04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AB4B04" w:rsidRPr="00160B6D" w14:paraId="05B86CF2" w14:textId="77777777" w:rsidTr="00E3732D">
        <w:tc>
          <w:tcPr>
            <w:tcW w:w="704" w:type="dxa"/>
          </w:tcPr>
          <w:p w14:paraId="2B58569B" w14:textId="457067F2" w:rsidR="00AB4B04" w:rsidRDefault="00AB4B04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3" w:type="dxa"/>
          </w:tcPr>
          <w:p w14:paraId="76FF48DA" w14:textId="338056F0" w:rsidR="00AB4B04" w:rsidRDefault="00AB4B04" w:rsidP="0020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dno skrzyni ładunkowej wykonane</w:t>
            </w:r>
          </w:p>
        </w:tc>
        <w:tc>
          <w:tcPr>
            <w:tcW w:w="3255" w:type="dxa"/>
          </w:tcPr>
          <w:p w14:paraId="3A9ADD83" w14:textId="3E954330" w:rsidR="00AB4B04" w:rsidRDefault="00AB4B04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blachy typu HARDOX lub równoważnej i o grubości min.</w:t>
            </w:r>
            <w:r w:rsidR="00F453A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4-5</w:t>
            </w:r>
            <w:r w:rsidR="00F4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5392" w:type="dxa"/>
          </w:tcPr>
          <w:p w14:paraId="6230D06A" w14:textId="77777777" w:rsidR="00AB4B04" w:rsidRPr="00160B6D" w:rsidRDefault="00AB4B04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AB4B04" w:rsidRPr="00160B6D" w14:paraId="1E6DCD44" w14:textId="77777777" w:rsidTr="00E3732D">
        <w:tc>
          <w:tcPr>
            <w:tcW w:w="704" w:type="dxa"/>
          </w:tcPr>
          <w:p w14:paraId="716A0203" w14:textId="0991FAE2" w:rsidR="00AB4B04" w:rsidRDefault="00AB4B04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103" w:type="dxa"/>
          </w:tcPr>
          <w:p w14:paraId="0ADC1A90" w14:textId="3BED13AA" w:rsidR="00AB4B04" w:rsidRDefault="00AB4B04" w:rsidP="0020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dno wanny załadowczej wykonane </w:t>
            </w:r>
          </w:p>
        </w:tc>
        <w:tc>
          <w:tcPr>
            <w:tcW w:w="3255" w:type="dxa"/>
          </w:tcPr>
          <w:p w14:paraId="38F3C853" w14:textId="49B57897" w:rsidR="00AB4B04" w:rsidRDefault="00AB4B04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blachy typu HARDOX 400  lub równoważnej i o grubości min. </w:t>
            </w:r>
            <w:r w:rsidR="00F453A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6-7</w:t>
            </w:r>
            <w:r w:rsidR="00F4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5392" w:type="dxa"/>
          </w:tcPr>
          <w:p w14:paraId="7B58F2F6" w14:textId="77777777" w:rsidR="00AB4B04" w:rsidRPr="00160B6D" w:rsidRDefault="00AB4B04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AB4B04" w:rsidRPr="00160B6D" w14:paraId="6E4C9BD6" w14:textId="77777777" w:rsidTr="00E3732D">
        <w:tc>
          <w:tcPr>
            <w:tcW w:w="704" w:type="dxa"/>
          </w:tcPr>
          <w:p w14:paraId="7CA1A728" w14:textId="6F78C7FA" w:rsidR="00AB4B04" w:rsidRDefault="00AB4B04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103" w:type="dxa"/>
          </w:tcPr>
          <w:p w14:paraId="6096ABD4" w14:textId="38C9188C" w:rsidR="00AB4B04" w:rsidRDefault="00AB4B04" w:rsidP="0020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Boki wanny załadowczej wykonane </w:t>
            </w:r>
          </w:p>
        </w:tc>
        <w:tc>
          <w:tcPr>
            <w:tcW w:w="3255" w:type="dxa"/>
          </w:tcPr>
          <w:p w14:paraId="0F4ADF6D" w14:textId="06ED1B4C" w:rsidR="00AB4B04" w:rsidRDefault="00AB4B04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blachy typu HARDOX 400  lub równoważnej i o grubości min. </w:t>
            </w:r>
            <w:r w:rsidR="00F453A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3-4</w:t>
            </w:r>
            <w:r w:rsidR="00F4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5392" w:type="dxa"/>
          </w:tcPr>
          <w:p w14:paraId="466A124B" w14:textId="77777777" w:rsidR="00AB4B04" w:rsidRPr="00160B6D" w:rsidRDefault="00AB4B04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AB4B04" w:rsidRPr="00160B6D" w14:paraId="7FADE7A7" w14:textId="77777777" w:rsidTr="00E3732D">
        <w:tc>
          <w:tcPr>
            <w:tcW w:w="704" w:type="dxa"/>
          </w:tcPr>
          <w:p w14:paraId="51609593" w14:textId="640ADAD3" w:rsidR="00AB4B04" w:rsidRDefault="00AB4B04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103" w:type="dxa"/>
          </w:tcPr>
          <w:p w14:paraId="01571BDF" w14:textId="1DA36B03" w:rsidR="00AB4B04" w:rsidRDefault="00AB4B04" w:rsidP="0020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zagęszczenia odpadów</w:t>
            </w:r>
          </w:p>
        </w:tc>
        <w:tc>
          <w:tcPr>
            <w:tcW w:w="3255" w:type="dxa"/>
          </w:tcPr>
          <w:p w14:paraId="05D4E9F8" w14:textId="73BEAB1B" w:rsidR="00AB4B04" w:rsidRDefault="005806B9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min.:1:5</w:t>
            </w:r>
          </w:p>
        </w:tc>
        <w:tc>
          <w:tcPr>
            <w:tcW w:w="5392" w:type="dxa"/>
          </w:tcPr>
          <w:p w14:paraId="54208C29" w14:textId="77777777" w:rsidR="00AB4B04" w:rsidRPr="00160B6D" w:rsidRDefault="00AB4B04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5806B9" w:rsidRPr="00160B6D" w14:paraId="597ADF68" w14:textId="77777777" w:rsidTr="00E3732D">
        <w:tc>
          <w:tcPr>
            <w:tcW w:w="704" w:type="dxa"/>
          </w:tcPr>
          <w:p w14:paraId="08BACD3B" w14:textId="588848F3" w:rsidR="005806B9" w:rsidRDefault="0038142D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103" w:type="dxa"/>
          </w:tcPr>
          <w:p w14:paraId="01600E8E" w14:textId="72696E90" w:rsidR="005806B9" w:rsidRPr="0038142D" w:rsidRDefault="0038142D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sterowanie urządzeniem zasypowym umieszczone po obu stronach pojazdu wraz </w:t>
            </w:r>
          </w:p>
        </w:tc>
        <w:tc>
          <w:tcPr>
            <w:tcW w:w="3255" w:type="dxa"/>
          </w:tcPr>
          <w:p w14:paraId="5D1B00F3" w14:textId="51C3710A" w:rsidR="005806B9" w:rsidRDefault="0038142D" w:rsidP="00AB4B04">
            <w:pPr>
              <w:jc w:val="center"/>
              <w:rPr>
                <w:rFonts w:ascii="Times New Roman" w:hAnsi="Times New Roman" w:cs="Times New Roman"/>
              </w:rPr>
            </w:pP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z wyłącznikami bezpieczeństwa (dodatkowo wyłącznik bezpieczeństwa umieszczony w kabinie pojazdu)</w:t>
            </w:r>
          </w:p>
        </w:tc>
        <w:tc>
          <w:tcPr>
            <w:tcW w:w="5392" w:type="dxa"/>
          </w:tcPr>
          <w:p w14:paraId="7000604A" w14:textId="77777777" w:rsidR="005806B9" w:rsidRPr="00160B6D" w:rsidRDefault="005806B9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38142D" w:rsidRPr="00160B6D" w14:paraId="67F78B28" w14:textId="77777777" w:rsidTr="00E3732D">
        <w:tc>
          <w:tcPr>
            <w:tcW w:w="704" w:type="dxa"/>
          </w:tcPr>
          <w:p w14:paraId="31A41C63" w14:textId="68120431" w:rsidR="0038142D" w:rsidRDefault="0038142D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5103" w:type="dxa"/>
          </w:tcPr>
          <w:p w14:paraId="7FE1DD86" w14:textId="1E7F4F89" w:rsidR="0038142D" w:rsidRPr="00665166" w:rsidRDefault="00665166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układ uwalniania zakleszczonych przedmiotów</w:t>
            </w:r>
          </w:p>
        </w:tc>
        <w:tc>
          <w:tcPr>
            <w:tcW w:w="3255" w:type="dxa"/>
          </w:tcPr>
          <w:p w14:paraId="16FC5C89" w14:textId="13BF402A" w:rsidR="0038142D" w:rsidRPr="0038142D" w:rsidRDefault="00A47F4C" w:rsidP="00A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sterowanie jako alternatywa dla ewentualnej awarii systemu elektrycznego</w:t>
            </w:r>
          </w:p>
        </w:tc>
        <w:tc>
          <w:tcPr>
            <w:tcW w:w="5392" w:type="dxa"/>
          </w:tcPr>
          <w:p w14:paraId="6A76BB2D" w14:textId="77777777" w:rsidR="0038142D" w:rsidRPr="00160B6D" w:rsidRDefault="0038142D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7ED07131" w14:textId="77777777" w:rsidTr="00E3732D">
        <w:tc>
          <w:tcPr>
            <w:tcW w:w="704" w:type="dxa"/>
          </w:tcPr>
          <w:p w14:paraId="070D6C6E" w14:textId="78BD76A8" w:rsidR="00665166" w:rsidRDefault="00A47F4C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103" w:type="dxa"/>
          </w:tcPr>
          <w:p w14:paraId="29057BD9" w14:textId="3757BFD3" w:rsidR="00665166" w:rsidRPr="00665166" w:rsidRDefault="00665166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możliwość obniżenia krawędzi zasypu</w:t>
            </w:r>
          </w:p>
        </w:tc>
        <w:tc>
          <w:tcPr>
            <w:tcW w:w="3255" w:type="dxa"/>
          </w:tcPr>
          <w:p w14:paraId="526CFD09" w14:textId="39FF4627" w:rsidR="00665166" w:rsidRPr="0038142D" w:rsidRDefault="00A47F4C" w:rsidP="00A47F4C">
            <w:pPr>
              <w:tabs>
                <w:tab w:val="center" w:pos="1519"/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65166" w:rsidRPr="00160B6D">
              <w:rPr>
                <w:rFonts w:ascii="Times New Roman" w:hAnsi="Times New Roman" w:cs="Times New Roman"/>
              </w:rPr>
              <w:t>(tak)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92" w:type="dxa"/>
          </w:tcPr>
          <w:p w14:paraId="3A342DDE" w14:textId="77777777" w:rsidR="00665166" w:rsidRPr="00160B6D" w:rsidRDefault="006651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0003772C" w14:textId="77777777" w:rsidTr="00E3732D">
        <w:tc>
          <w:tcPr>
            <w:tcW w:w="704" w:type="dxa"/>
          </w:tcPr>
          <w:p w14:paraId="06088C23" w14:textId="59C6CB70" w:rsidR="00665166" w:rsidRDefault="00A47F4C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99FEEE4" w14:textId="77777777" w:rsidR="00665166" w:rsidRDefault="00665166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 xml:space="preserve">urządzenie załadowcze uniwersalne dostosowane do współpracy z pojemnikami </w:t>
            </w:r>
            <w:r w:rsidR="004A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0-1100 litrów</w:t>
            </w:r>
            <w:r w:rsidR="004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C9D23" w14:textId="1A4A52F5" w:rsidR="004024D3" w:rsidRDefault="004024D3" w:rsidP="004024D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zgodnie z normami: </w:t>
            </w:r>
            <w:r w:rsidRPr="0067024B">
              <w:rPr>
                <w:rFonts w:ascii="Times New Roman" w:eastAsia="Arial Unicode MS" w:hAnsi="Times New Roman"/>
                <w:sz w:val="24"/>
                <w:szCs w:val="24"/>
              </w:rPr>
              <w:t>DIN EN 840-1/-5/-6: 2020-06 i DIN EN 840-2/-5/-6: 2020-06.</w:t>
            </w:r>
          </w:p>
          <w:p w14:paraId="10F4DEAE" w14:textId="5B94E19B" w:rsidR="004024D3" w:rsidRPr="00665166" w:rsidRDefault="004024D3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D0F6306" w14:textId="3A45770E" w:rsidR="00665166" w:rsidRPr="00160B6D" w:rsidRDefault="00665166" w:rsidP="00AB4B04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72569E4A" w14:textId="77777777" w:rsidR="00665166" w:rsidRPr="00160B6D" w:rsidRDefault="006651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49EFB2B2" w14:textId="77777777" w:rsidTr="00E3732D">
        <w:tc>
          <w:tcPr>
            <w:tcW w:w="704" w:type="dxa"/>
          </w:tcPr>
          <w:p w14:paraId="65D42FFA" w14:textId="144C4288" w:rsidR="00665166" w:rsidRDefault="00A47F4C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14:paraId="18416E4D" w14:textId="213A05B3" w:rsidR="00665166" w:rsidRPr="00665166" w:rsidRDefault="00665166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kurtyna przeciw pylna umieszczona na tylnej, zewnętrznej krawędzi kosza zasypowego</w:t>
            </w:r>
          </w:p>
        </w:tc>
        <w:tc>
          <w:tcPr>
            <w:tcW w:w="3255" w:type="dxa"/>
          </w:tcPr>
          <w:p w14:paraId="213149B4" w14:textId="0029AEDD" w:rsidR="00665166" w:rsidRPr="00F453A4" w:rsidRDefault="00724F28" w:rsidP="00AB4B04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(tak) </w:t>
            </w:r>
          </w:p>
        </w:tc>
        <w:tc>
          <w:tcPr>
            <w:tcW w:w="5392" w:type="dxa"/>
          </w:tcPr>
          <w:p w14:paraId="7AE54E09" w14:textId="77777777" w:rsidR="00665166" w:rsidRPr="00160B6D" w:rsidRDefault="006651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4EC2A092" w14:textId="77777777" w:rsidTr="00E3732D">
        <w:tc>
          <w:tcPr>
            <w:tcW w:w="704" w:type="dxa"/>
          </w:tcPr>
          <w:p w14:paraId="63C65581" w14:textId="58C727B8" w:rsidR="00665166" w:rsidRDefault="00A47F4C" w:rsidP="0020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14:paraId="4ACB2F9F" w14:textId="5E9869F5" w:rsidR="00665166" w:rsidRPr="00665166" w:rsidRDefault="00665166" w:rsidP="002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światło alarmowe „kogut” z tyłu pojazdu</w:t>
            </w:r>
          </w:p>
        </w:tc>
        <w:tc>
          <w:tcPr>
            <w:tcW w:w="3255" w:type="dxa"/>
          </w:tcPr>
          <w:p w14:paraId="6FEEC6F8" w14:textId="6472CABF" w:rsidR="00665166" w:rsidRPr="00F453A4" w:rsidRDefault="004A6159" w:rsidP="00A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724F28" w:rsidRPr="00F453A4">
              <w:rPr>
                <w:rFonts w:ascii="Times New Roman" w:hAnsi="Times New Roman" w:cs="Times New Roman"/>
              </w:rPr>
              <w:t>ledowe</w:t>
            </w:r>
            <w:proofErr w:type="spellEnd"/>
            <w:r w:rsidR="00724F28" w:rsidRPr="00F453A4">
              <w:rPr>
                <w:rFonts w:ascii="Times New Roman" w:hAnsi="Times New Roman" w:cs="Times New Roman"/>
              </w:rPr>
              <w:t>, kolor pomarańczowy</w:t>
            </w:r>
          </w:p>
        </w:tc>
        <w:tc>
          <w:tcPr>
            <w:tcW w:w="5392" w:type="dxa"/>
          </w:tcPr>
          <w:p w14:paraId="3653FAA0" w14:textId="77777777" w:rsidR="00665166" w:rsidRPr="00160B6D" w:rsidRDefault="00665166" w:rsidP="00205424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69C7590C" w14:textId="77777777" w:rsidTr="00E3732D">
        <w:tc>
          <w:tcPr>
            <w:tcW w:w="704" w:type="dxa"/>
          </w:tcPr>
          <w:p w14:paraId="3187EA32" w14:textId="36E1822E" w:rsidR="00665166" w:rsidRDefault="00A47F4C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14:paraId="4630555C" w14:textId="7EBA37B7" w:rsidR="00665166" w:rsidRPr="00665166" w:rsidRDefault="00665166" w:rsidP="0066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reflektor roboczy z tyłu pojazdu</w:t>
            </w:r>
          </w:p>
        </w:tc>
        <w:tc>
          <w:tcPr>
            <w:tcW w:w="3255" w:type="dxa"/>
          </w:tcPr>
          <w:p w14:paraId="4747720E" w14:textId="59A7F4CB" w:rsidR="00665166" w:rsidRPr="00F453A4" w:rsidRDefault="00724F28" w:rsidP="00665166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(tak) </w:t>
            </w:r>
          </w:p>
        </w:tc>
        <w:tc>
          <w:tcPr>
            <w:tcW w:w="5392" w:type="dxa"/>
          </w:tcPr>
          <w:p w14:paraId="1AEF4F71" w14:textId="77777777" w:rsidR="00665166" w:rsidRPr="00160B6D" w:rsidRDefault="00665166" w:rsidP="00665166">
            <w:pPr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25A2C9F1" w14:textId="77777777" w:rsidTr="00E3732D">
        <w:tc>
          <w:tcPr>
            <w:tcW w:w="704" w:type="dxa"/>
          </w:tcPr>
          <w:p w14:paraId="613D8F96" w14:textId="781BC911" w:rsidR="00665166" w:rsidRDefault="00A47F4C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5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651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11BA59B1" w14:textId="7E5DA2EB" w:rsidR="00665166" w:rsidRPr="00665166" w:rsidRDefault="00665166" w:rsidP="0066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dwa stopnie dla ładowaczy</w:t>
            </w:r>
          </w:p>
        </w:tc>
        <w:tc>
          <w:tcPr>
            <w:tcW w:w="3255" w:type="dxa"/>
          </w:tcPr>
          <w:p w14:paraId="350F99DE" w14:textId="77281C31" w:rsidR="00665166" w:rsidRPr="00F453A4" w:rsidRDefault="004A6159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czujnikiem</w:t>
            </w:r>
          </w:p>
        </w:tc>
        <w:tc>
          <w:tcPr>
            <w:tcW w:w="5392" w:type="dxa"/>
          </w:tcPr>
          <w:p w14:paraId="328EA6D3" w14:textId="77777777" w:rsidR="00665166" w:rsidRPr="00160B6D" w:rsidRDefault="00665166" w:rsidP="00665166">
            <w:pPr>
              <w:rPr>
                <w:rFonts w:ascii="Times New Roman" w:hAnsi="Times New Roman" w:cs="Times New Roman"/>
              </w:rPr>
            </w:pPr>
          </w:p>
        </w:tc>
      </w:tr>
      <w:tr w:rsidR="00A47F4C" w:rsidRPr="00160B6D" w14:paraId="0956F715" w14:textId="77777777" w:rsidTr="00E3732D">
        <w:tc>
          <w:tcPr>
            <w:tcW w:w="704" w:type="dxa"/>
          </w:tcPr>
          <w:p w14:paraId="535F11EA" w14:textId="0D9B0BA4" w:rsidR="00A47F4C" w:rsidRDefault="00A47F4C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5103" w:type="dxa"/>
          </w:tcPr>
          <w:p w14:paraId="013F1DFF" w14:textId="6F24D6A8" w:rsidR="00A47F4C" w:rsidRPr="00665166" w:rsidRDefault="00A47F4C" w:rsidP="0066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sterowniki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wrzutnika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umieszczone z obu stron odwłoka</w:t>
            </w:r>
          </w:p>
        </w:tc>
        <w:tc>
          <w:tcPr>
            <w:tcW w:w="3255" w:type="dxa"/>
          </w:tcPr>
          <w:p w14:paraId="6D6E66E6" w14:textId="66BCC385" w:rsidR="00A47F4C" w:rsidRPr="00F453A4" w:rsidRDefault="00A47F4C" w:rsidP="00665166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3F6E664A" w14:textId="77777777" w:rsidR="00A47F4C" w:rsidRPr="00160B6D" w:rsidRDefault="00A47F4C" w:rsidP="00665166">
            <w:pPr>
              <w:rPr>
                <w:rFonts w:ascii="Times New Roman" w:hAnsi="Times New Roman" w:cs="Times New Roman"/>
              </w:rPr>
            </w:pPr>
          </w:p>
        </w:tc>
      </w:tr>
      <w:tr w:rsidR="00B84958" w:rsidRPr="00160B6D" w14:paraId="590FEB90" w14:textId="77777777" w:rsidTr="00E3732D">
        <w:tc>
          <w:tcPr>
            <w:tcW w:w="704" w:type="dxa"/>
          </w:tcPr>
          <w:p w14:paraId="08D31430" w14:textId="02A3B377" w:rsidR="00B84958" w:rsidRDefault="00B84958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5103" w:type="dxa"/>
          </w:tcPr>
          <w:p w14:paraId="24BA186E" w14:textId="6A2D8DF2" w:rsidR="00B84958" w:rsidRDefault="00B84958" w:rsidP="0066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Centralne smarowanie,</w:t>
            </w:r>
          </w:p>
        </w:tc>
        <w:tc>
          <w:tcPr>
            <w:tcW w:w="3255" w:type="dxa"/>
          </w:tcPr>
          <w:p w14:paraId="12480722" w14:textId="7A4E8D69" w:rsidR="00B84958" w:rsidRPr="00F453A4" w:rsidRDefault="00B84958" w:rsidP="00665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70466EA7" w14:textId="77777777" w:rsidR="00B84958" w:rsidRPr="00160B6D" w:rsidRDefault="00B84958" w:rsidP="00665166">
            <w:pPr>
              <w:rPr>
                <w:rFonts w:ascii="Times New Roman" w:hAnsi="Times New Roman" w:cs="Times New Roman"/>
              </w:rPr>
            </w:pPr>
          </w:p>
        </w:tc>
      </w:tr>
    </w:tbl>
    <w:p w14:paraId="39D5CF41" w14:textId="77777777" w:rsidR="00444C66" w:rsidRDefault="00444C66" w:rsidP="00956E75">
      <w:pPr>
        <w:tabs>
          <w:tab w:val="left" w:pos="1065"/>
        </w:tabs>
        <w:rPr>
          <w:rFonts w:ascii="Times New Roman" w:hAnsi="Times New Roman" w:cs="Times New Roman"/>
        </w:rPr>
      </w:pPr>
    </w:p>
    <w:p w14:paraId="4E5285B2" w14:textId="77777777" w:rsidR="00444C66" w:rsidRPr="00160B6D" w:rsidRDefault="00444C66" w:rsidP="00956E75">
      <w:pPr>
        <w:tabs>
          <w:tab w:val="left" w:pos="1065"/>
        </w:tabs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792E29" w:rsidRPr="00160B6D" w14:paraId="024E9FC6" w14:textId="09002FA8" w:rsidTr="00E3732D">
        <w:tc>
          <w:tcPr>
            <w:tcW w:w="704" w:type="dxa"/>
          </w:tcPr>
          <w:p w14:paraId="0AF0D84B" w14:textId="409E414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54A66C64" w14:textId="01BC210A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0F992C8C" w14:textId="682F72C1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1E29E759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489D012C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673105DD" w14:textId="4A42C588" w:rsidR="00792E29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792E29" w:rsidRPr="00160B6D" w14:paraId="0BB1D22E" w14:textId="5EBAD436" w:rsidTr="00E3732D">
        <w:tc>
          <w:tcPr>
            <w:tcW w:w="704" w:type="dxa"/>
          </w:tcPr>
          <w:p w14:paraId="1D542927" w14:textId="7627E4B9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40BB75D1" w14:textId="1D27F3A6" w:rsidR="00792E29" w:rsidRPr="00160B6D" w:rsidRDefault="00792E29" w:rsidP="005C43A9">
            <w:pPr>
              <w:rPr>
                <w:rFonts w:ascii="Times New Roman" w:hAnsi="Times New Roman" w:cs="Times New Roman"/>
                <w:b/>
                <w:bCs/>
              </w:rPr>
            </w:pPr>
            <w:r w:rsidRPr="00160B6D">
              <w:rPr>
                <w:rFonts w:ascii="Times New Roman" w:hAnsi="Times New Roman" w:cs="Times New Roman"/>
                <w:b/>
                <w:bCs/>
              </w:rPr>
              <w:t>Kabina:</w:t>
            </w:r>
          </w:p>
        </w:tc>
        <w:tc>
          <w:tcPr>
            <w:tcW w:w="3255" w:type="dxa"/>
          </w:tcPr>
          <w:p w14:paraId="72A3A9B1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406C0F28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4DE66F7F" w14:textId="0C8E4ED2" w:rsidTr="00E3732D">
        <w:tc>
          <w:tcPr>
            <w:tcW w:w="704" w:type="dxa"/>
          </w:tcPr>
          <w:p w14:paraId="3FD8F153" w14:textId="5A34792E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E29" w:rsidRPr="00160B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14:paraId="00AEC2FD" w14:textId="46008E23" w:rsidR="00792E29" w:rsidRPr="00160B6D" w:rsidRDefault="00444C66" w:rsidP="0095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E29" w:rsidRPr="00160B6D">
              <w:rPr>
                <w:rFonts w:ascii="Times New Roman" w:hAnsi="Times New Roman" w:cs="Times New Roman"/>
              </w:rPr>
              <w:t xml:space="preserve">kamera </w:t>
            </w:r>
            <w:r w:rsidR="00FB300B">
              <w:rPr>
                <w:rFonts w:ascii="Times New Roman" w:hAnsi="Times New Roman" w:cs="Times New Roman"/>
              </w:rPr>
              <w:t>cofania</w:t>
            </w:r>
            <w:r w:rsidR="00792E29" w:rsidRPr="00160B6D">
              <w:rPr>
                <w:rFonts w:ascii="Times New Roman" w:hAnsi="Times New Roman" w:cs="Times New Roman"/>
              </w:rPr>
              <w:t xml:space="preserve"> z kolorowym wyświetlaczem, dotykowy wyświetlacz LCD</w:t>
            </w:r>
          </w:p>
        </w:tc>
        <w:tc>
          <w:tcPr>
            <w:tcW w:w="3255" w:type="dxa"/>
          </w:tcPr>
          <w:p w14:paraId="4B7B227A" w14:textId="63A3CE1F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wielkość nie mniejszy niż: </w:t>
            </w:r>
            <w:r w:rsidR="004E60B1">
              <w:rPr>
                <w:rFonts w:ascii="Times New Roman" w:hAnsi="Times New Roman" w:cs="Times New Roman"/>
              </w:rPr>
              <w:t>7</w:t>
            </w:r>
            <w:r w:rsidRPr="00160B6D">
              <w:rPr>
                <w:rFonts w:ascii="Times New Roman" w:hAnsi="Times New Roman" w:cs="Times New Roman"/>
              </w:rPr>
              <w:t xml:space="preserve"> cali</w:t>
            </w:r>
          </w:p>
        </w:tc>
        <w:tc>
          <w:tcPr>
            <w:tcW w:w="5392" w:type="dxa"/>
          </w:tcPr>
          <w:p w14:paraId="4A72873C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7F81ECD4" w14:textId="26BAE470" w:rsidTr="00E3732D">
        <w:tc>
          <w:tcPr>
            <w:tcW w:w="704" w:type="dxa"/>
          </w:tcPr>
          <w:p w14:paraId="1C5043E4" w14:textId="0400D6DF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E29" w:rsidRPr="00160B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14:paraId="4E4932C1" w14:textId="71B74AD1" w:rsidR="00792E29" w:rsidRPr="00160B6D" w:rsidRDefault="00792E29" w:rsidP="00956E7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klimatyzacja elektroniczna, z czujnikiem temperatury wewnętrznej</w:t>
            </w:r>
          </w:p>
        </w:tc>
        <w:tc>
          <w:tcPr>
            <w:tcW w:w="3255" w:type="dxa"/>
          </w:tcPr>
          <w:p w14:paraId="692D0767" w14:textId="57C7CA51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6ADA55C8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999EB65" w14:textId="5519C33B" w:rsidTr="00E3732D">
        <w:tc>
          <w:tcPr>
            <w:tcW w:w="704" w:type="dxa"/>
          </w:tcPr>
          <w:p w14:paraId="36678F3B" w14:textId="3E6DCAEE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E29" w:rsidRPr="00160B6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14:paraId="3DEE9AFB" w14:textId="1F760B15" w:rsidR="00792E29" w:rsidRPr="00160B6D" w:rsidRDefault="00792E29" w:rsidP="00956E7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lusterka  zewnętrzne</w:t>
            </w:r>
            <w:r w:rsidR="004E60B1">
              <w:rPr>
                <w:rFonts w:ascii="Times New Roman" w:hAnsi="Times New Roman" w:cs="Times New Roman"/>
              </w:rPr>
              <w:t xml:space="preserve"> główne </w:t>
            </w:r>
          </w:p>
        </w:tc>
        <w:tc>
          <w:tcPr>
            <w:tcW w:w="3255" w:type="dxa"/>
          </w:tcPr>
          <w:p w14:paraId="05BC7324" w14:textId="72090205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elektryczne, podgrzewane</w:t>
            </w:r>
            <w:r w:rsidR="004E6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2" w:type="dxa"/>
          </w:tcPr>
          <w:p w14:paraId="586385B9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FEADFEE" w14:textId="7D0DFB7F" w:rsidTr="00E3732D">
        <w:tc>
          <w:tcPr>
            <w:tcW w:w="704" w:type="dxa"/>
          </w:tcPr>
          <w:p w14:paraId="10E847D4" w14:textId="7691F60F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92E29" w:rsidRPr="00160B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103" w:type="dxa"/>
          </w:tcPr>
          <w:p w14:paraId="3A184417" w14:textId="416A5359" w:rsidR="00792E29" w:rsidRPr="00160B6D" w:rsidRDefault="00444C66" w:rsidP="0095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szyby boczne </w:t>
            </w:r>
          </w:p>
        </w:tc>
        <w:tc>
          <w:tcPr>
            <w:tcW w:w="3255" w:type="dxa"/>
          </w:tcPr>
          <w:p w14:paraId="4FF90969" w14:textId="0319DEDA" w:rsidR="00792E29" w:rsidRPr="00160B6D" w:rsidRDefault="00444C66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elektrycznie otwierane</w:t>
            </w:r>
          </w:p>
        </w:tc>
        <w:tc>
          <w:tcPr>
            <w:tcW w:w="5392" w:type="dxa"/>
          </w:tcPr>
          <w:p w14:paraId="1C76298E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340440AA" w14:textId="7C24EE25" w:rsidTr="00E3732D">
        <w:tc>
          <w:tcPr>
            <w:tcW w:w="704" w:type="dxa"/>
          </w:tcPr>
          <w:p w14:paraId="3F4E2AD6" w14:textId="143CCFB7" w:rsidR="00792E29" w:rsidRPr="00160B6D" w:rsidRDefault="00A47F4C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E29" w:rsidRPr="00160B6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103" w:type="dxa"/>
          </w:tcPr>
          <w:p w14:paraId="34CE171B" w14:textId="13A66616" w:rsidR="00792E29" w:rsidRPr="00160B6D" w:rsidRDefault="00741E04" w:rsidP="0095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lusterko krawężnikowe prawe</w:t>
            </w:r>
          </w:p>
        </w:tc>
        <w:tc>
          <w:tcPr>
            <w:tcW w:w="3255" w:type="dxa"/>
          </w:tcPr>
          <w:p w14:paraId="61592599" w14:textId="7D0FFC56" w:rsidR="00792E29" w:rsidRPr="00160B6D" w:rsidRDefault="00444C66" w:rsidP="005C43A9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2FD0FF2C" w14:textId="77777777" w:rsidR="00792E29" w:rsidRPr="00160B6D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32A99686" w14:textId="5ECF2F78" w:rsidTr="00E3732D">
        <w:tc>
          <w:tcPr>
            <w:tcW w:w="704" w:type="dxa"/>
          </w:tcPr>
          <w:p w14:paraId="59145CCC" w14:textId="207B858C" w:rsidR="00792E29" w:rsidRPr="00160B6D" w:rsidRDefault="00014B07" w:rsidP="005C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  <w:r w:rsidR="00FB300B"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D38F2C5" w14:textId="219A9BEE" w:rsidR="00792E29" w:rsidRPr="00F453A4" w:rsidRDefault="00792E29" w:rsidP="00956E7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3255" w:type="dxa"/>
          </w:tcPr>
          <w:p w14:paraId="0CC668A7" w14:textId="72FC6720" w:rsidR="00792E29" w:rsidRPr="00F453A4" w:rsidRDefault="00FB300B" w:rsidP="005C43A9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p</w:t>
            </w:r>
            <w:r w:rsidR="00792E29" w:rsidRPr="00F453A4">
              <w:rPr>
                <w:rFonts w:ascii="Times New Roman" w:hAnsi="Times New Roman" w:cs="Times New Roman"/>
              </w:rPr>
              <w:t>ełne</w:t>
            </w:r>
            <w:r w:rsidR="00B13C05" w:rsidRPr="00F453A4">
              <w:rPr>
                <w:rFonts w:ascii="Times New Roman" w:hAnsi="Times New Roman" w:cs="Times New Roman"/>
              </w:rPr>
              <w:t xml:space="preserve"> z chlapaczami</w:t>
            </w:r>
          </w:p>
        </w:tc>
        <w:tc>
          <w:tcPr>
            <w:tcW w:w="5392" w:type="dxa"/>
          </w:tcPr>
          <w:p w14:paraId="4D5CF0AD" w14:textId="77777777" w:rsidR="00792E29" w:rsidRPr="00F453A4" w:rsidRDefault="00792E29" w:rsidP="005C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5BBE8ABB" w14:textId="0189EDC6" w:rsidTr="00E3732D">
        <w:tc>
          <w:tcPr>
            <w:tcW w:w="704" w:type="dxa"/>
          </w:tcPr>
          <w:p w14:paraId="70CDE6FF" w14:textId="09B5BE56" w:rsidR="00792E29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B300B">
              <w:rPr>
                <w:rFonts w:ascii="Times New Roman" w:hAnsi="Times New Roman" w:cs="Times New Roman"/>
              </w:rPr>
              <w:t>7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2623B029" w14:textId="22156AED" w:rsidR="00792E29" w:rsidRPr="00F453A4" w:rsidRDefault="00792E29" w:rsidP="00B47C9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fotel operatora z zawieszeniem poziomym i pionowym</w:t>
            </w:r>
            <w:r w:rsidR="00741E04" w:rsidRPr="00F453A4">
              <w:rPr>
                <w:rFonts w:ascii="Times New Roman" w:hAnsi="Times New Roman" w:cs="Times New Roman"/>
              </w:rPr>
              <w:t xml:space="preserve"> -pneumatycznym</w:t>
            </w:r>
          </w:p>
        </w:tc>
        <w:tc>
          <w:tcPr>
            <w:tcW w:w="3255" w:type="dxa"/>
          </w:tcPr>
          <w:p w14:paraId="4229E18C" w14:textId="352A3E32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23737F00" w14:textId="77777777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57AAB23F" w14:textId="20DBF413" w:rsidTr="00E3732D">
        <w:tc>
          <w:tcPr>
            <w:tcW w:w="704" w:type="dxa"/>
          </w:tcPr>
          <w:p w14:paraId="10C1CE0C" w14:textId="0F184C02" w:rsidR="00792E29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B30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14:paraId="760A6617" w14:textId="574ECEBE" w:rsidR="00792E29" w:rsidRPr="00F453A4" w:rsidRDefault="00792E29" w:rsidP="00B47C9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kolumna kierownicy regulowana,</w:t>
            </w:r>
          </w:p>
        </w:tc>
        <w:tc>
          <w:tcPr>
            <w:tcW w:w="3255" w:type="dxa"/>
          </w:tcPr>
          <w:p w14:paraId="07FB885B" w14:textId="7FCC72AB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 w poziomie i pionie</w:t>
            </w:r>
          </w:p>
        </w:tc>
        <w:tc>
          <w:tcPr>
            <w:tcW w:w="5392" w:type="dxa"/>
          </w:tcPr>
          <w:p w14:paraId="312F5069" w14:textId="77777777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49DAC916" w14:textId="7F2CA39F" w:rsidTr="00E3732D">
        <w:tc>
          <w:tcPr>
            <w:tcW w:w="704" w:type="dxa"/>
          </w:tcPr>
          <w:p w14:paraId="072A60DE" w14:textId="573DD6D5" w:rsidR="00792E29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B300B">
              <w:rPr>
                <w:rFonts w:ascii="Times New Roman" w:hAnsi="Times New Roman" w:cs="Times New Roman"/>
              </w:rPr>
              <w:t>9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FD2CDC8" w14:textId="055E409E" w:rsidR="00792E29" w:rsidRPr="00F453A4" w:rsidRDefault="00792E29" w:rsidP="00B47C9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kluczyk (2 komplety ) </w:t>
            </w:r>
          </w:p>
        </w:tc>
        <w:tc>
          <w:tcPr>
            <w:tcW w:w="3255" w:type="dxa"/>
          </w:tcPr>
          <w:p w14:paraId="2F8CA454" w14:textId="77777777" w:rsidR="00792E29" w:rsidRPr="00F453A4" w:rsidRDefault="00792E29" w:rsidP="00B47C9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funkcja:</w:t>
            </w:r>
          </w:p>
          <w:p w14:paraId="552D6725" w14:textId="0EA3C5F8" w:rsidR="00792E29" w:rsidRPr="00F453A4" w:rsidRDefault="00792E29" w:rsidP="00741E04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- </w:t>
            </w:r>
            <w:r w:rsidR="00741E04" w:rsidRPr="00F453A4">
              <w:rPr>
                <w:rFonts w:ascii="Times New Roman" w:hAnsi="Times New Roman" w:cs="Times New Roman"/>
              </w:rPr>
              <w:t>centralny zamek</w:t>
            </w:r>
          </w:p>
        </w:tc>
        <w:tc>
          <w:tcPr>
            <w:tcW w:w="5392" w:type="dxa"/>
          </w:tcPr>
          <w:p w14:paraId="6E8DFA4A" w14:textId="77777777" w:rsidR="00792E29" w:rsidRPr="00F453A4" w:rsidRDefault="00792E29" w:rsidP="00B47C95">
            <w:pPr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ABA3319" w14:textId="57C7E44A" w:rsidTr="00E3732D">
        <w:trPr>
          <w:trHeight w:val="913"/>
        </w:trPr>
        <w:tc>
          <w:tcPr>
            <w:tcW w:w="704" w:type="dxa"/>
          </w:tcPr>
          <w:p w14:paraId="1714C630" w14:textId="70472B55" w:rsidR="00792E29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92E29" w:rsidRPr="00160B6D">
              <w:rPr>
                <w:rFonts w:ascii="Times New Roman" w:hAnsi="Times New Roman" w:cs="Times New Roman"/>
              </w:rPr>
              <w:t>1</w:t>
            </w:r>
            <w:r w:rsidR="00FB300B">
              <w:rPr>
                <w:rFonts w:ascii="Times New Roman" w:hAnsi="Times New Roman" w:cs="Times New Roman"/>
              </w:rPr>
              <w:t>0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1303CBB9" w14:textId="37564656" w:rsidR="00792E29" w:rsidRPr="00F453A4" w:rsidRDefault="00B13C05" w:rsidP="00B47C95">
            <w:pPr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>z</w:t>
            </w:r>
            <w:r w:rsidR="00792E29" w:rsidRPr="00F453A4">
              <w:rPr>
                <w:rFonts w:ascii="Times New Roman" w:hAnsi="Times New Roman" w:cs="Times New Roman"/>
              </w:rPr>
              <w:t xml:space="preserve">biornik paliwa </w:t>
            </w:r>
          </w:p>
        </w:tc>
        <w:tc>
          <w:tcPr>
            <w:tcW w:w="3255" w:type="dxa"/>
          </w:tcPr>
          <w:p w14:paraId="13AB3919" w14:textId="21874F27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</w:rPr>
              <w:t xml:space="preserve">nie mniejszy niż: </w:t>
            </w:r>
            <w:r w:rsidR="00B13C05" w:rsidRPr="00F453A4">
              <w:rPr>
                <w:rFonts w:ascii="Times New Roman" w:hAnsi="Times New Roman" w:cs="Times New Roman"/>
              </w:rPr>
              <w:t>140</w:t>
            </w:r>
            <w:r w:rsidRPr="00F453A4">
              <w:rPr>
                <w:rFonts w:ascii="Times New Roman" w:hAnsi="Times New Roman" w:cs="Times New Roman"/>
              </w:rPr>
              <w:t xml:space="preserve"> litrów </w:t>
            </w:r>
          </w:p>
        </w:tc>
        <w:tc>
          <w:tcPr>
            <w:tcW w:w="5392" w:type="dxa"/>
          </w:tcPr>
          <w:p w14:paraId="2A8DCB04" w14:textId="77777777" w:rsidR="00792E29" w:rsidRPr="00F453A4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B9388AA" w14:textId="4F5EE46A" w:rsidTr="00E3732D">
        <w:tc>
          <w:tcPr>
            <w:tcW w:w="704" w:type="dxa"/>
          </w:tcPr>
          <w:p w14:paraId="0D7CDF66" w14:textId="0AC17E47" w:rsidR="00792E29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92E29" w:rsidRPr="00160B6D">
              <w:rPr>
                <w:rFonts w:ascii="Times New Roman" w:hAnsi="Times New Roman" w:cs="Times New Roman"/>
              </w:rPr>
              <w:t>1</w:t>
            </w:r>
            <w:r w:rsidR="00FB300B">
              <w:rPr>
                <w:rFonts w:ascii="Times New Roman" w:hAnsi="Times New Roman" w:cs="Times New Roman"/>
              </w:rPr>
              <w:t>1</w:t>
            </w:r>
            <w:r w:rsidR="00792E29" w:rsidRPr="00160B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</w:tcPr>
          <w:p w14:paraId="0A930920" w14:textId="77696652" w:rsidR="00792E29" w:rsidRPr="00160B6D" w:rsidRDefault="00B13C05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92E29" w:rsidRPr="00160B6D">
              <w:rPr>
                <w:rFonts w:ascii="Times New Roman" w:hAnsi="Times New Roman" w:cs="Times New Roman"/>
              </w:rPr>
              <w:t>ygnał dźwiękowy ostrzegawczy-cofania</w:t>
            </w:r>
          </w:p>
        </w:tc>
        <w:tc>
          <w:tcPr>
            <w:tcW w:w="3255" w:type="dxa"/>
          </w:tcPr>
          <w:p w14:paraId="45D1C586" w14:textId="3C956D71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066D9B4A" w14:textId="77777777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E04" w:rsidRPr="00160B6D" w14:paraId="0249FDA2" w14:textId="77777777" w:rsidTr="00E3732D">
        <w:tc>
          <w:tcPr>
            <w:tcW w:w="704" w:type="dxa"/>
          </w:tcPr>
          <w:p w14:paraId="21980F81" w14:textId="3A648F99" w:rsidR="00741E04" w:rsidRPr="00160B6D" w:rsidRDefault="00014B07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41E04">
              <w:rPr>
                <w:rFonts w:ascii="Times New Roman" w:hAnsi="Times New Roman" w:cs="Times New Roman"/>
              </w:rPr>
              <w:t>1</w:t>
            </w:r>
            <w:r w:rsidR="00FB300B">
              <w:rPr>
                <w:rFonts w:ascii="Times New Roman" w:hAnsi="Times New Roman" w:cs="Times New Roman"/>
              </w:rPr>
              <w:t>2</w:t>
            </w:r>
            <w:r w:rsidR="00741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61979F4E" w14:textId="133A7DEF" w:rsidR="00741E04" w:rsidRDefault="00741E04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kabina </w:t>
            </w:r>
            <w:r w:rsidR="00FB300B">
              <w:rPr>
                <w:rFonts w:ascii="Times New Roman" w:hAnsi="Times New Roman" w:cs="Times New Roman"/>
              </w:rPr>
              <w:t xml:space="preserve">trzymiejscowa </w:t>
            </w:r>
          </w:p>
        </w:tc>
        <w:tc>
          <w:tcPr>
            <w:tcW w:w="3255" w:type="dxa"/>
          </w:tcPr>
          <w:p w14:paraId="10C74C34" w14:textId="5A728DAC" w:rsidR="00741E04" w:rsidRPr="00160B6D" w:rsidRDefault="00FB300B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-wyposażona w pasy 3 bezpieczeństwa</w:t>
            </w:r>
            <w:r w:rsidR="00A67C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 punktowe</w:t>
            </w:r>
          </w:p>
        </w:tc>
        <w:tc>
          <w:tcPr>
            <w:tcW w:w="5392" w:type="dxa"/>
          </w:tcPr>
          <w:p w14:paraId="48C32AB3" w14:textId="77777777" w:rsidR="00741E04" w:rsidRPr="00160B6D" w:rsidRDefault="00741E04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D34DAB" w14:textId="77777777" w:rsidR="00A47F4C" w:rsidRPr="00160B6D" w:rsidRDefault="00A47F4C">
      <w:pPr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792E29" w:rsidRPr="00160B6D" w14:paraId="099697DD" w14:textId="469C1BBD" w:rsidTr="00E3732D">
        <w:tc>
          <w:tcPr>
            <w:tcW w:w="704" w:type="dxa"/>
          </w:tcPr>
          <w:p w14:paraId="3D6CFDD3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195255CE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06B284A0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22D9B09B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1458F70A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6DE1077C" w14:textId="3409EE1C" w:rsidR="00792E29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792E29" w:rsidRPr="00160B6D" w14:paraId="21E8B554" w14:textId="6CE91A7A" w:rsidTr="00E3732D">
        <w:tc>
          <w:tcPr>
            <w:tcW w:w="704" w:type="dxa"/>
          </w:tcPr>
          <w:p w14:paraId="714CB36D" w14:textId="094098CE" w:rsidR="00792E29" w:rsidRPr="00160B6D" w:rsidRDefault="00014B07" w:rsidP="00C3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268C5B01" w14:textId="77777777" w:rsidR="00792E29" w:rsidRPr="00160B6D" w:rsidRDefault="00792E29" w:rsidP="00C36436">
            <w:pPr>
              <w:rPr>
                <w:rFonts w:ascii="Times New Roman" w:hAnsi="Times New Roman" w:cs="Times New Roman"/>
                <w:b/>
                <w:bCs/>
              </w:rPr>
            </w:pPr>
            <w:r w:rsidRPr="00160B6D">
              <w:rPr>
                <w:rFonts w:ascii="Times New Roman" w:hAnsi="Times New Roman" w:cs="Times New Roman"/>
                <w:b/>
                <w:bCs/>
              </w:rPr>
              <w:t>WYPOSAŻENIE DODATKOWE:</w:t>
            </w:r>
          </w:p>
        </w:tc>
        <w:tc>
          <w:tcPr>
            <w:tcW w:w="3255" w:type="dxa"/>
          </w:tcPr>
          <w:p w14:paraId="718BF952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45A9B308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5282479C" w14:textId="1A46055D" w:rsidTr="00E3732D">
        <w:tc>
          <w:tcPr>
            <w:tcW w:w="704" w:type="dxa"/>
          </w:tcPr>
          <w:p w14:paraId="778118C6" w14:textId="50794EDA" w:rsidR="00792E29" w:rsidRPr="00160B6D" w:rsidRDefault="00014B07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14:paraId="2EA06C27" w14:textId="20970032" w:rsidR="00792E29" w:rsidRPr="00160B6D" w:rsidRDefault="00792E29" w:rsidP="00C36436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apteczk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55" w:type="dxa"/>
          </w:tcPr>
          <w:p w14:paraId="5B61D056" w14:textId="21A97634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 norma DIN 13164</w:t>
            </w:r>
          </w:p>
        </w:tc>
        <w:tc>
          <w:tcPr>
            <w:tcW w:w="5392" w:type="dxa"/>
          </w:tcPr>
          <w:p w14:paraId="0B4870E5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AFB45E8" w14:textId="751FA5D4" w:rsidTr="00E3732D">
        <w:tc>
          <w:tcPr>
            <w:tcW w:w="704" w:type="dxa"/>
          </w:tcPr>
          <w:p w14:paraId="6B0219BD" w14:textId="2B43C44A" w:rsidR="00792E29" w:rsidRPr="00160B6D" w:rsidRDefault="00014B07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14:paraId="4AA26158" w14:textId="0563CED2" w:rsidR="00792E29" w:rsidRPr="00160B6D" w:rsidRDefault="00792E29" w:rsidP="00C36436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trójkąt + kamizelka odblaskowa</w:t>
            </w:r>
          </w:p>
        </w:tc>
        <w:tc>
          <w:tcPr>
            <w:tcW w:w="3255" w:type="dxa"/>
          </w:tcPr>
          <w:p w14:paraId="527D4635" w14:textId="711115A5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5A29AF66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7D66F64" w14:textId="0C3ABFCA" w:rsidTr="00E3732D">
        <w:tc>
          <w:tcPr>
            <w:tcW w:w="704" w:type="dxa"/>
          </w:tcPr>
          <w:p w14:paraId="04B5A948" w14:textId="39FC7A8E" w:rsidR="00792E29" w:rsidRPr="00160B6D" w:rsidRDefault="00014B07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14:paraId="482BD405" w14:textId="6A3B54B1" w:rsidR="00792E29" w:rsidRPr="00160B6D" w:rsidRDefault="00792E29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60B6D">
              <w:rPr>
                <w:rFonts w:ascii="Times New Roman" w:hAnsi="Times New Roman" w:cs="Times New Roman"/>
              </w:rPr>
              <w:t>aśnica</w:t>
            </w:r>
          </w:p>
        </w:tc>
        <w:tc>
          <w:tcPr>
            <w:tcW w:w="3255" w:type="dxa"/>
          </w:tcPr>
          <w:p w14:paraId="5471ABBE" w14:textId="7D2876E3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2 kg GP-2x-ABC</w:t>
            </w:r>
          </w:p>
        </w:tc>
        <w:tc>
          <w:tcPr>
            <w:tcW w:w="5392" w:type="dxa"/>
          </w:tcPr>
          <w:p w14:paraId="44DC52CB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759B6C05" w14:textId="5361083E" w:rsidTr="00E3732D">
        <w:tc>
          <w:tcPr>
            <w:tcW w:w="704" w:type="dxa"/>
          </w:tcPr>
          <w:p w14:paraId="687C2139" w14:textId="7A946FD1" w:rsidR="00792E29" w:rsidRPr="00160B6D" w:rsidRDefault="00014B07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103" w:type="dxa"/>
          </w:tcPr>
          <w:p w14:paraId="7D137600" w14:textId="77777777" w:rsidR="00792E29" w:rsidRPr="00160B6D" w:rsidRDefault="00792E29" w:rsidP="00C36436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zestaw niezbędnych narzędzi operatora </w:t>
            </w:r>
          </w:p>
        </w:tc>
        <w:tc>
          <w:tcPr>
            <w:tcW w:w="3255" w:type="dxa"/>
          </w:tcPr>
          <w:p w14:paraId="6EA2C639" w14:textId="1E8D2788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4C860BD6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909CA8D" w14:textId="4D80FE5D" w:rsidTr="00E3732D">
        <w:tc>
          <w:tcPr>
            <w:tcW w:w="704" w:type="dxa"/>
          </w:tcPr>
          <w:p w14:paraId="668BEAA2" w14:textId="356DE25F" w:rsidR="00792E29" w:rsidRPr="00160B6D" w:rsidRDefault="00014B07" w:rsidP="00C3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103" w:type="dxa"/>
          </w:tcPr>
          <w:p w14:paraId="20B53B92" w14:textId="012CF634" w:rsidR="00792E29" w:rsidRPr="00160B6D" w:rsidRDefault="00792E29" w:rsidP="00C36436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oryginalna instrukcja obsługi  - w języku polskim</w:t>
            </w:r>
          </w:p>
        </w:tc>
        <w:tc>
          <w:tcPr>
            <w:tcW w:w="3255" w:type="dxa"/>
          </w:tcPr>
          <w:p w14:paraId="63BB0709" w14:textId="1465E60B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zawierająca poziom hałasu            i wibracji w kabinie oraz deklaracje zgodności</w:t>
            </w:r>
          </w:p>
        </w:tc>
        <w:tc>
          <w:tcPr>
            <w:tcW w:w="5392" w:type="dxa"/>
          </w:tcPr>
          <w:p w14:paraId="68AB05A8" w14:textId="77777777" w:rsidR="00792E29" w:rsidRPr="00160B6D" w:rsidRDefault="00792E29" w:rsidP="00C3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3A916ED0" w14:textId="0404F000" w:rsidTr="00E3732D">
        <w:tc>
          <w:tcPr>
            <w:tcW w:w="704" w:type="dxa"/>
          </w:tcPr>
          <w:p w14:paraId="27AC3461" w14:textId="29DA23EE" w:rsidR="00792E29" w:rsidRPr="00160B6D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103" w:type="dxa"/>
          </w:tcPr>
          <w:p w14:paraId="146226B6" w14:textId="21A7F0CB" w:rsidR="00792E29" w:rsidRPr="00160B6D" w:rsidRDefault="00792E29" w:rsidP="00B47C9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adresy serwisów w Polsce</w:t>
            </w:r>
          </w:p>
        </w:tc>
        <w:tc>
          <w:tcPr>
            <w:tcW w:w="3255" w:type="dxa"/>
          </w:tcPr>
          <w:p w14:paraId="1473D3CF" w14:textId="47B513C3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4C77EE0A" w14:textId="77777777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2D8ED66C" w14:textId="2FF3DEC2" w:rsidTr="00E3732D">
        <w:tc>
          <w:tcPr>
            <w:tcW w:w="704" w:type="dxa"/>
          </w:tcPr>
          <w:p w14:paraId="7854E764" w14:textId="322B04A4" w:rsidR="00792E29" w:rsidRPr="00160B6D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103" w:type="dxa"/>
          </w:tcPr>
          <w:p w14:paraId="6C3DF29E" w14:textId="61A775DF" w:rsidR="00792E29" w:rsidRPr="00160B6D" w:rsidRDefault="00792E29" w:rsidP="00B47C9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książka gwarancyjna -serwisowa  </w:t>
            </w:r>
          </w:p>
        </w:tc>
        <w:tc>
          <w:tcPr>
            <w:tcW w:w="3255" w:type="dxa"/>
          </w:tcPr>
          <w:p w14:paraId="1F918B04" w14:textId="75B8C248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39B58C3F" w14:textId="77777777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76631E0" w14:textId="2AA5FEC2" w:rsidTr="00E3732D">
        <w:tc>
          <w:tcPr>
            <w:tcW w:w="704" w:type="dxa"/>
          </w:tcPr>
          <w:p w14:paraId="05DB0A73" w14:textId="1362857D" w:rsidR="00792E29" w:rsidRPr="00160B6D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  <w:r w:rsidR="00660E48">
              <w:rPr>
                <w:rFonts w:ascii="Times New Roman" w:hAnsi="Times New Roman" w:cs="Times New Roman"/>
              </w:rPr>
              <w:t>8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3F2C8650" w14:textId="676B14F6" w:rsidR="00792E29" w:rsidRPr="00160B6D" w:rsidRDefault="00792E29" w:rsidP="00B47C9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gniazdo 12V</w:t>
            </w:r>
          </w:p>
        </w:tc>
        <w:tc>
          <w:tcPr>
            <w:tcW w:w="3255" w:type="dxa"/>
          </w:tcPr>
          <w:p w14:paraId="2A298F2B" w14:textId="06FC499E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3D2B34F0" w14:textId="77777777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E29" w:rsidRPr="00160B6D" w14:paraId="1E21710B" w14:textId="3D9ABA92" w:rsidTr="00E3732D">
        <w:trPr>
          <w:trHeight w:val="115"/>
        </w:trPr>
        <w:tc>
          <w:tcPr>
            <w:tcW w:w="704" w:type="dxa"/>
          </w:tcPr>
          <w:p w14:paraId="46941C44" w14:textId="1E5F8C87" w:rsidR="00792E29" w:rsidRPr="00160B6D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  <w:r w:rsidR="00660E48">
              <w:rPr>
                <w:rFonts w:ascii="Times New Roman" w:hAnsi="Times New Roman" w:cs="Times New Roman"/>
              </w:rPr>
              <w:t>.9</w:t>
            </w:r>
            <w:r w:rsidR="00792E29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3B0D37E4" w14:textId="12101C2E" w:rsidR="00792E29" w:rsidRPr="00160B6D" w:rsidRDefault="00792E29" w:rsidP="00B47C95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gniazdo USB</w:t>
            </w:r>
            <w:r w:rsidRPr="00160B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55" w:type="dxa"/>
          </w:tcPr>
          <w:p w14:paraId="052601D8" w14:textId="775D804F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73F455A4" w14:textId="77777777" w:rsidR="00792E29" w:rsidRPr="00160B6D" w:rsidRDefault="00792E2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66" w:rsidRPr="00160B6D" w14:paraId="137FC5B8" w14:textId="77777777" w:rsidTr="00E3732D">
        <w:tc>
          <w:tcPr>
            <w:tcW w:w="704" w:type="dxa"/>
          </w:tcPr>
          <w:p w14:paraId="4344D96E" w14:textId="35864B8B" w:rsidR="00444C66" w:rsidRPr="00160B6D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44C66">
              <w:rPr>
                <w:rFonts w:ascii="Times New Roman" w:hAnsi="Times New Roman" w:cs="Times New Roman"/>
              </w:rPr>
              <w:t>.1</w:t>
            </w:r>
            <w:r w:rsidR="00660E48">
              <w:rPr>
                <w:rFonts w:ascii="Times New Roman" w:hAnsi="Times New Roman" w:cs="Times New Roman"/>
              </w:rPr>
              <w:t>0</w:t>
            </w:r>
            <w:r w:rsidR="00444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3561D8A" w14:textId="5BD693C5" w:rsidR="00444C66" w:rsidRPr="00160B6D" w:rsidRDefault="00444C66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 </w:t>
            </w:r>
          </w:p>
        </w:tc>
        <w:tc>
          <w:tcPr>
            <w:tcW w:w="3255" w:type="dxa"/>
          </w:tcPr>
          <w:p w14:paraId="59B80309" w14:textId="06357258" w:rsidR="00444C66" w:rsidRPr="00160B6D" w:rsidRDefault="00444C66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instalacją radiową</w:t>
            </w:r>
          </w:p>
        </w:tc>
        <w:tc>
          <w:tcPr>
            <w:tcW w:w="5392" w:type="dxa"/>
          </w:tcPr>
          <w:p w14:paraId="03594A30" w14:textId="77777777" w:rsidR="00444C66" w:rsidRPr="00160B6D" w:rsidRDefault="00444C66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66" w:rsidRPr="00160B6D" w14:paraId="51498CDF" w14:textId="77777777" w:rsidTr="00E3732D">
        <w:tc>
          <w:tcPr>
            <w:tcW w:w="704" w:type="dxa"/>
          </w:tcPr>
          <w:p w14:paraId="19B2F1DB" w14:textId="159DFD91" w:rsidR="00444C66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C66">
              <w:rPr>
                <w:rFonts w:ascii="Times New Roman" w:hAnsi="Times New Roman" w:cs="Times New Roman"/>
              </w:rPr>
              <w:t>.1</w:t>
            </w:r>
            <w:r w:rsidR="00660E48">
              <w:rPr>
                <w:rFonts w:ascii="Times New Roman" w:hAnsi="Times New Roman" w:cs="Times New Roman"/>
              </w:rPr>
              <w:t>1</w:t>
            </w:r>
            <w:r w:rsidR="00444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0F50D78" w14:textId="1C0D69FF" w:rsidR="00444C66" w:rsidRDefault="00444C66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tachograf cyfrowy </w:t>
            </w:r>
          </w:p>
        </w:tc>
        <w:tc>
          <w:tcPr>
            <w:tcW w:w="3255" w:type="dxa"/>
          </w:tcPr>
          <w:p w14:paraId="54125CD4" w14:textId="441F98D5" w:rsidR="00444C66" w:rsidRDefault="0086171A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44C66">
              <w:rPr>
                <w:rFonts w:ascii="Times New Roman" w:hAnsi="Times New Roman" w:cs="Times New Roman"/>
              </w:rPr>
              <w:t>alegalizowany na dzień odbioru pojazdu</w:t>
            </w:r>
          </w:p>
        </w:tc>
        <w:tc>
          <w:tcPr>
            <w:tcW w:w="5392" w:type="dxa"/>
          </w:tcPr>
          <w:p w14:paraId="5F801F9C" w14:textId="77777777" w:rsidR="00444C66" w:rsidRPr="00160B6D" w:rsidRDefault="00444C66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66" w:rsidRPr="00160B6D" w14:paraId="4E0F56B8" w14:textId="77777777" w:rsidTr="00E3732D">
        <w:tc>
          <w:tcPr>
            <w:tcW w:w="704" w:type="dxa"/>
          </w:tcPr>
          <w:p w14:paraId="096030FE" w14:textId="72AC059D" w:rsidR="00444C66" w:rsidRDefault="00014B07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C66">
              <w:rPr>
                <w:rFonts w:ascii="Times New Roman" w:hAnsi="Times New Roman" w:cs="Times New Roman"/>
              </w:rPr>
              <w:t>.1</w:t>
            </w:r>
            <w:r w:rsidR="00660E48">
              <w:rPr>
                <w:rFonts w:ascii="Times New Roman" w:hAnsi="Times New Roman" w:cs="Times New Roman"/>
              </w:rPr>
              <w:t>2</w:t>
            </w:r>
            <w:r w:rsidR="00444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A444894" w14:textId="7945EA54" w:rsidR="00444C66" w:rsidRDefault="00444C66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lampa ostrzegawcza </w:t>
            </w:r>
            <w:r w:rsidR="004A6159">
              <w:rPr>
                <w:rFonts w:ascii="Times New Roman" w:hAnsi="Times New Roman" w:cs="Times New Roman"/>
              </w:rPr>
              <w:t xml:space="preserve"> w formie belki </w:t>
            </w:r>
            <w:r>
              <w:rPr>
                <w:rFonts w:ascii="Times New Roman" w:hAnsi="Times New Roman" w:cs="Times New Roman"/>
              </w:rPr>
              <w:t xml:space="preserve"> z napisem MZGK </w:t>
            </w:r>
          </w:p>
        </w:tc>
        <w:tc>
          <w:tcPr>
            <w:tcW w:w="3255" w:type="dxa"/>
          </w:tcPr>
          <w:p w14:paraId="38A13A78" w14:textId="46A056E5" w:rsidR="00444C66" w:rsidRDefault="0086171A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44C66">
              <w:rPr>
                <w:rFonts w:ascii="Times New Roman" w:hAnsi="Times New Roman" w:cs="Times New Roman"/>
              </w:rPr>
              <w:t>espolona z dachem kabiny</w:t>
            </w:r>
          </w:p>
        </w:tc>
        <w:tc>
          <w:tcPr>
            <w:tcW w:w="5392" w:type="dxa"/>
          </w:tcPr>
          <w:p w14:paraId="1C4CEC3B" w14:textId="77777777" w:rsidR="00444C66" w:rsidRPr="00160B6D" w:rsidRDefault="00444C66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59" w:rsidRPr="00160B6D" w14:paraId="68986459" w14:textId="77777777" w:rsidTr="00E3732D">
        <w:tc>
          <w:tcPr>
            <w:tcW w:w="704" w:type="dxa"/>
          </w:tcPr>
          <w:p w14:paraId="695BD570" w14:textId="5DD4DFE3" w:rsidR="004A6159" w:rsidRDefault="004A6159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5103" w:type="dxa"/>
          </w:tcPr>
          <w:p w14:paraId="03180687" w14:textId="7F6B562C" w:rsidR="004A6159" w:rsidRDefault="004A6159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węzeł sanitarny do mycia rąk </w:t>
            </w:r>
          </w:p>
        </w:tc>
        <w:tc>
          <w:tcPr>
            <w:tcW w:w="3255" w:type="dxa"/>
          </w:tcPr>
          <w:p w14:paraId="4BBF1E8B" w14:textId="71B177B0" w:rsidR="004A6159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(tak)</w:t>
            </w:r>
          </w:p>
        </w:tc>
        <w:tc>
          <w:tcPr>
            <w:tcW w:w="5392" w:type="dxa"/>
          </w:tcPr>
          <w:p w14:paraId="7E03887F" w14:textId="77777777" w:rsidR="004A6159" w:rsidRPr="00160B6D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59" w:rsidRPr="00160B6D" w14:paraId="1F3000A3" w14:textId="77777777" w:rsidTr="00E3732D">
        <w:tc>
          <w:tcPr>
            <w:tcW w:w="704" w:type="dxa"/>
          </w:tcPr>
          <w:p w14:paraId="72CC64D3" w14:textId="3338804D" w:rsidR="004A6159" w:rsidRDefault="004A6159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5103" w:type="dxa"/>
          </w:tcPr>
          <w:p w14:paraId="2644F4A8" w14:textId="5D7BE69E" w:rsidR="004A6159" w:rsidRDefault="004A6159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</w:p>
        </w:tc>
        <w:tc>
          <w:tcPr>
            <w:tcW w:w="3255" w:type="dxa"/>
          </w:tcPr>
          <w:p w14:paraId="3E6A8A34" w14:textId="47414BF4" w:rsidR="004A6159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(tak) </w:t>
            </w:r>
          </w:p>
        </w:tc>
        <w:tc>
          <w:tcPr>
            <w:tcW w:w="5392" w:type="dxa"/>
          </w:tcPr>
          <w:p w14:paraId="1844B713" w14:textId="77777777" w:rsidR="004A6159" w:rsidRPr="00160B6D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59" w:rsidRPr="00160B6D" w14:paraId="66A5C6AE" w14:textId="77777777" w:rsidTr="00E3732D">
        <w:tc>
          <w:tcPr>
            <w:tcW w:w="704" w:type="dxa"/>
          </w:tcPr>
          <w:p w14:paraId="1DFC1DAD" w14:textId="50821534" w:rsidR="004A6159" w:rsidRDefault="004A6159" w:rsidP="00B47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5103" w:type="dxa"/>
          </w:tcPr>
          <w:p w14:paraId="6C0B2AF8" w14:textId="75525731" w:rsidR="004A6159" w:rsidRDefault="007661F5" w:rsidP="00B47C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A6159">
              <w:rPr>
                <w:rFonts w:ascii="Times New Roman" w:hAnsi="Times New Roman" w:cs="Times New Roman"/>
              </w:rPr>
              <w:t>atalog części zamiennych</w:t>
            </w:r>
          </w:p>
        </w:tc>
        <w:tc>
          <w:tcPr>
            <w:tcW w:w="3255" w:type="dxa"/>
          </w:tcPr>
          <w:p w14:paraId="037C63FC" w14:textId="56A0D447" w:rsidR="004A6159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(tak) </w:t>
            </w:r>
          </w:p>
        </w:tc>
        <w:tc>
          <w:tcPr>
            <w:tcW w:w="5392" w:type="dxa"/>
          </w:tcPr>
          <w:p w14:paraId="56145FA3" w14:textId="77777777" w:rsidR="004A6159" w:rsidRPr="00160B6D" w:rsidRDefault="004A6159" w:rsidP="00B47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DDF72F" w14:textId="08879100" w:rsidR="002640C8" w:rsidRDefault="002640C8" w:rsidP="006F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C555" w14:textId="0F32016A" w:rsidR="00665166" w:rsidRDefault="00665166" w:rsidP="006F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CFBE7" w14:textId="547BFFA8" w:rsidR="00665166" w:rsidRDefault="00665166" w:rsidP="006F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5103"/>
        <w:gridCol w:w="3255"/>
        <w:gridCol w:w="5392"/>
      </w:tblGrid>
      <w:tr w:rsidR="00665166" w:rsidRPr="00160B6D" w14:paraId="5DB6739A" w14:textId="77777777" w:rsidTr="00E3732D">
        <w:tc>
          <w:tcPr>
            <w:tcW w:w="704" w:type="dxa"/>
          </w:tcPr>
          <w:p w14:paraId="0F449DC4" w14:textId="77777777" w:rsidR="00665166" w:rsidRPr="00160B6D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</w:tcPr>
          <w:p w14:paraId="5665269E" w14:textId="00674E2B" w:rsidR="00665166" w:rsidRPr="00160B6D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Opis parametru</w:t>
            </w:r>
          </w:p>
        </w:tc>
        <w:tc>
          <w:tcPr>
            <w:tcW w:w="3255" w:type="dxa"/>
          </w:tcPr>
          <w:p w14:paraId="01876101" w14:textId="77777777" w:rsidR="00665166" w:rsidRPr="00160B6D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 xml:space="preserve">Zakres / uszczegółowienie </w:t>
            </w:r>
          </w:p>
        </w:tc>
        <w:tc>
          <w:tcPr>
            <w:tcW w:w="5392" w:type="dxa"/>
          </w:tcPr>
          <w:p w14:paraId="76966F96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SZCZEGÓŁOWY O</w:t>
            </w:r>
            <w:r>
              <w:rPr>
                <w:b/>
                <w:bCs/>
              </w:rPr>
              <w:t>PIS</w:t>
            </w:r>
          </w:p>
          <w:p w14:paraId="0443CE26" w14:textId="77777777" w:rsidR="00E3732D" w:rsidRDefault="00E3732D" w:rsidP="00E3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Parametrów oferowanego przedmiotu zamówienia </w:t>
            </w:r>
          </w:p>
          <w:p w14:paraId="41A12287" w14:textId="384836A3" w:rsidR="00665166" w:rsidRPr="00160B6D" w:rsidRDefault="00E3732D" w:rsidP="00E3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wypełniony przez Wykonawcę. Wykonawca winien tak opisać oferowany przedmiot zamówienia, tak aby zamawiający mógł stwierdzić spełnianie wymaganych parametrów.</w:t>
            </w:r>
          </w:p>
        </w:tc>
      </w:tr>
      <w:tr w:rsidR="00665166" w:rsidRPr="00160B6D" w14:paraId="1F95C2CC" w14:textId="77777777" w:rsidTr="00E3732D">
        <w:tc>
          <w:tcPr>
            <w:tcW w:w="704" w:type="dxa"/>
          </w:tcPr>
          <w:p w14:paraId="3B7DC917" w14:textId="04796AD5" w:rsidR="00665166" w:rsidRPr="00160B6D" w:rsidRDefault="00014B07" w:rsidP="00121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166"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639851A4" w14:textId="5A81F85D" w:rsidR="00665166" w:rsidRPr="00160B6D" w:rsidRDefault="00665166" w:rsidP="00121E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Kolorystyka pojazdu:</w:t>
            </w:r>
          </w:p>
        </w:tc>
        <w:tc>
          <w:tcPr>
            <w:tcW w:w="3255" w:type="dxa"/>
          </w:tcPr>
          <w:p w14:paraId="6580FC0F" w14:textId="77777777" w:rsidR="00665166" w:rsidRPr="00160B6D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2052B27A" w14:textId="77777777" w:rsidR="00665166" w:rsidRPr="00160B6D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6FE77328" w14:textId="77777777" w:rsidTr="00E3732D">
        <w:tc>
          <w:tcPr>
            <w:tcW w:w="704" w:type="dxa"/>
          </w:tcPr>
          <w:p w14:paraId="4F5EC2BB" w14:textId="77777777" w:rsidR="00665166" w:rsidRPr="00160B6D" w:rsidRDefault="00665166" w:rsidP="00121E71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14:paraId="016169BD" w14:textId="5B3068A0" w:rsidR="00665166" w:rsidRPr="00160B6D" w:rsidRDefault="00753CCD" w:rsidP="001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podwozie </w:t>
            </w:r>
          </w:p>
        </w:tc>
        <w:tc>
          <w:tcPr>
            <w:tcW w:w="3255" w:type="dxa"/>
          </w:tcPr>
          <w:p w14:paraId="1122170F" w14:textId="586DFDDA" w:rsidR="00665166" w:rsidRPr="00753CCD" w:rsidRDefault="00753CCD" w:rsidP="00121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208">
              <w:rPr>
                <w:rFonts w:ascii="Times New Roman" w:hAnsi="Times New Roman" w:cs="Times New Roman"/>
              </w:rPr>
              <w:t xml:space="preserve">czarne </w:t>
            </w:r>
            <w:r w:rsidR="004E60B1">
              <w:rPr>
                <w:rFonts w:ascii="Times New Roman" w:hAnsi="Times New Roman" w:cs="Times New Roman"/>
              </w:rPr>
              <w:t xml:space="preserve">lub szare </w:t>
            </w:r>
          </w:p>
        </w:tc>
        <w:tc>
          <w:tcPr>
            <w:tcW w:w="5392" w:type="dxa"/>
          </w:tcPr>
          <w:p w14:paraId="63DB520C" w14:textId="77777777" w:rsidR="00665166" w:rsidRPr="00753CCD" w:rsidRDefault="00665166" w:rsidP="00121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5166" w:rsidRPr="00160B6D" w14:paraId="51C606B5" w14:textId="77777777" w:rsidTr="00E3732D">
        <w:tc>
          <w:tcPr>
            <w:tcW w:w="704" w:type="dxa"/>
          </w:tcPr>
          <w:p w14:paraId="1D39B121" w14:textId="77777777" w:rsidR="00665166" w:rsidRPr="00160B6D" w:rsidRDefault="00665166" w:rsidP="00121E71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14:paraId="494D1288" w14:textId="60BC2256" w:rsidR="00665166" w:rsidRPr="00160B6D" w:rsidRDefault="00372C41" w:rsidP="00121E7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0FED0F" wp14:editId="4E0D52D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217171</wp:posOffset>
                  </wp:positionV>
                  <wp:extent cx="2657475" cy="226695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958" w:rsidRPr="00B84958">
              <w:rPr>
                <w:rFonts w:ascii="Times New Roman" w:hAnsi="Times New Roman" w:cs="Times New Roman"/>
                <w:highlight w:val="yellow"/>
              </w:rPr>
              <w:t>K</w:t>
            </w:r>
            <w:r w:rsidR="00753CCD" w:rsidRPr="00B84958">
              <w:rPr>
                <w:rFonts w:ascii="Times New Roman" w:hAnsi="Times New Roman" w:cs="Times New Roman"/>
                <w:highlight w:val="yellow"/>
              </w:rPr>
              <w:t>abina</w:t>
            </w:r>
            <w:r w:rsidR="00B84958" w:rsidRPr="00B849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53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</w:tcPr>
          <w:p w14:paraId="7F052020" w14:textId="067CEC0B" w:rsidR="00665166" w:rsidRDefault="0086171A" w:rsidP="00121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53CCD">
              <w:rPr>
                <w:rFonts w:ascii="Times New Roman" w:hAnsi="Times New Roman" w:cs="Times New Roman"/>
              </w:rPr>
              <w:t>iała z pasem 3 kolorowym (żółty, zielony, niebieski  grubość każdego pasa kolorowego ok 50cm</w:t>
            </w:r>
            <w:r w:rsidR="00A67CE0">
              <w:rPr>
                <w:rFonts w:ascii="Times New Roman" w:hAnsi="Times New Roman" w:cs="Times New Roman"/>
              </w:rPr>
              <w:t xml:space="preserve">, </w:t>
            </w:r>
            <w:r w:rsidR="00753CCD">
              <w:rPr>
                <w:rFonts w:ascii="Times New Roman" w:hAnsi="Times New Roman" w:cs="Times New Roman"/>
              </w:rPr>
              <w:t xml:space="preserve"> dodatkowo drzwi przód boczne -do uzgodnienia z Wykonawcą </w:t>
            </w:r>
          </w:p>
          <w:p w14:paraId="7B1C53F6" w14:textId="68D29D22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5FDF65EF" w14:textId="06D3097F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75CA40BB" w14:textId="2444358D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9182A6F" w14:textId="1F8893C1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6074673" w14:textId="16BF9ABC" w:rsidR="00372C41" w:rsidRDefault="00372C41" w:rsidP="00372C41">
            <w:pPr>
              <w:rPr>
                <w:rFonts w:ascii="Times New Roman" w:hAnsi="Times New Roman" w:cs="Times New Roman"/>
              </w:rPr>
            </w:pPr>
          </w:p>
          <w:p w14:paraId="4F9FD418" w14:textId="77777777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E974CF6" w14:textId="1D705349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7937C9CB" w14:textId="77777777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346BB71B" w14:textId="77777777" w:rsidR="00372C41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2CCCD98D" w14:textId="4F20B279" w:rsidR="00372C41" w:rsidRPr="00160B6D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61EB30E5" w14:textId="77777777" w:rsidR="00665166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9C2D083" w14:textId="3D72386B" w:rsidR="00372C41" w:rsidRPr="00160B6D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166" w:rsidRPr="00160B6D" w14:paraId="63B2DABC" w14:textId="77777777" w:rsidTr="00E3732D">
        <w:tc>
          <w:tcPr>
            <w:tcW w:w="704" w:type="dxa"/>
          </w:tcPr>
          <w:p w14:paraId="34FC34C8" w14:textId="25974C72" w:rsidR="00665166" w:rsidRPr="00160B6D" w:rsidRDefault="00665166" w:rsidP="00121E71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5103" w:type="dxa"/>
          </w:tcPr>
          <w:p w14:paraId="486AD26B" w14:textId="05F79221" w:rsidR="00665166" w:rsidRDefault="00372C41" w:rsidP="001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Obudowa </w:t>
            </w:r>
          </w:p>
          <w:p w14:paraId="4DA1AA87" w14:textId="26C44DEA" w:rsidR="00372C41" w:rsidRDefault="00425E02" w:rsidP="00121E7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167DEE" wp14:editId="4389AB8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38100</wp:posOffset>
                  </wp:positionV>
                  <wp:extent cx="3133090" cy="53530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24" cy="536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1F05D" w14:textId="72C160CD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6ED4B9F5" w14:textId="09AFAA85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72DAA22D" w14:textId="592B372E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51445352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599608FB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0E62081A" w14:textId="35BCCAFE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0C0913FE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59EF8B32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233107A8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26DFC877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74FBBCB2" w14:textId="428F66FC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509B5089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11BA1C2C" w14:textId="68803FF3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02C14A8B" w14:textId="0177F228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06646964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0CE05C66" w14:textId="77777777" w:rsidR="00425E02" w:rsidRDefault="00425E02" w:rsidP="00121E71">
            <w:pPr>
              <w:rPr>
                <w:rFonts w:ascii="Times New Roman" w:hAnsi="Times New Roman" w:cs="Times New Roman"/>
              </w:rPr>
            </w:pPr>
          </w:p>
          <w:p w14:paraId="4A81AD21" w14:textId="552BD03B" w:rsidR="00425E02" w:rsidRPr="00160B6D" w:rsidRDefault="00425E02" w:rsidP="0012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6BDBA7F9" w14:textId="40111441" w:rsidR="00665166" w:rsidRPr="00160B6D" w:rsidRDefault="00372C41" w:rsidP="00121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Naklejki wg zdjęcia do uzgodnienia</w:t>
            </w:r>
            <w:r w:rsidR="00425E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technika </w:t>
            </w:r>
            <w:r w:rsidR="00425E02">
              <w:rPr>
                <w:rFonts w:ascii="Times New Roman" w:hAnsi="Times New Roman" w:cs="Times New Roman"/>
              </w:rPr>
              <w:t xml:space="preserve">i y </w:t>
            </w:r>
            <w:r>
              <w:rPr>
                <w:rFonts w:ascii="Times New Roman" w:hAnsi="Times New Roman" w:cs="Times New Roman"/>
              </w:rPr>
              <w:t>wykonani</w:t>
            </w:r>
            <w:r w:rsidR="00425E0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 z Wykonawcą</w:t>
            </w:r>
          </w:p>
        </w:tc>
        <w:tc>
          <w:tcPr>
            <w:tcW w:w="5392" w:type="dxa"/>
          </w:tcPr>
          <w:p w14:paraId="5D19864C" w14:textId="77777777" w:rsidR="00665166" w:rsidRDefault="00665166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76995075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77F3F6B5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1A2FC19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66F730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09DE6BA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01C3D3D0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1354D12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0C54EA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AF76C53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8D1BCAA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3C5CB5FC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0F8907B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31AC8713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5B6A4AB7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8D59C37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00BAA090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4E523A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2060DA04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7BDFBB68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23FBF0DF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2490405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66E004C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3265E7C4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5FDC600B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46AC8E14" w14:textId="77777777" w:rsidR="00425E02" w:rsidRDefault="00425E02" w:rsidP="00425E02">
            <w:pPr>
              <w:rPr>
                <w:rFonts w:ascii="Times New Roman" w:hAnsi="Times New Roman" w:cs="Times New Roman"/>
              </w:rPr>
            </w:pPr>
          </w:p>
          <w:p w14:paraId="20B5D553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08F649B6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3DF44718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588BD99E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26F7EEB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3CA4789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18C6B638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07BEF2A7" w14:textId="77777777" w:rsidR="00425E02" w:rsidRDefault="00425E02" w:rsidP="00121E71">
            <w:pPr>
              <w:jc w:val="center"/>
              <w:rPr>
                <w:rFonts w:ascii="Times New Roman" w:hAnsi="Times New Roman" w:cs="Times New Roman"/>
              </w:rPr>
            </w:pPr>
          </w:p>
          <w:p w14:paraId="64C7E541" w14:textId="436F9C34" w:rsidR="00425E02" w:rsidRPr="00160B6D" w:rsidRDefault="00425E02" w:rsidP="00425E02">
            <w:pPr>
              <w:rPr>
                <w:rFonts w:ascii="Times New Roman" w:hAnsi="Times New Roman" w:cs="Times New Roman"/>
              </w:rPr>
            </w:pPr>
          </w:p>
        </w:tc>
      </w:tr>
      <w:tr w:rsidR="00372C41" w:rsidRPr="00160B6D" w14:paraId="03582B76" w14:textId="77777777" w:rsidTr="00E3732D">
        <w:tc>
          <w:tcPr>
            <w:tcW w:w="704" w:type="dxa"/>
          </w:tcPr>
          <w:p w14:paraId="72448FDE" w14:textId="0C5A1A18" w:rsidR="00372C41" w:rsidRPr="00160B6D" w:rsidRDefault="00372C41" w:rsidP="00372C41">
            <w:pPr>
              <w:rPr>
                <w:rFonts w:ascii="Times New Roman" w:hAnsi="Times New Roman" w:cs="Times New Roman"/>
              </w:rPr>
            </w:pPr>
            <w:r w:rsidRPr="00160B6D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4</w:t>
            </w:r>
            <w:r w:rsidRPr="0016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14C472D" w14:textId="77777777" w:rsidR="00372C41" w:rsidRDefault="00372C41" w:rsidP="00372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Nadwozie (skrzynia załadunkowa) </w:t>
            </w:r>
          </w:p>
          <w:p w14:paraId="4B501FB9" w14:textId="77777777" w:rsidR="00372C41" w:rsidRDefault="00372C41" w:rsidP="003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5BDDE195" w14:textId="665328E4" w:rsidR="00372C41" w:rsidRDefault="00372C41" w:rsidP="003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pomarańczowa kolor RAL 2011 </w:t>
            </w:r>
          </w:p>
        </w:tc>
        <w:tc>
          <w:tcPr>
            <w:tcW w:w="5392" w:type="dxa"/>
          </w:tcPr>
          <w:p w14:paraId="6A24081D" w14:textId="77777777" w:rsidR="00372C41" w:rsidRPr="00160B6D" w:rsidRDefault="00372C41" w:rsidP="00372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8A49F8" w14:textId="4962A3DE" w:rsidR="00665166" w:rsidRDefault="00665166" w:rsidP="006F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166" w:rsidSect="00792E29">
      <w:footerReference w:type="default" r:id="rId10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484D" w14:textId="77777777" w:rsidR="00FB7909" w:rsidRDefault="00FB7909" w:rsidP="00FE5B2F">
      <w:pPr>
        <w:spacing w:after="0" w:line="240" w:lineRule="auto"/>
      </w:pPr>
      <w:r>
        <w:separator/>
      </w:r>
    </w:p>
  </w:endnote>
  <w:endnote w:type="continuationSeparator" w:id="0">
    <w:p w14:paraId="087A2C84" w14:textId="77777777" w:rsidR="00FB7909" w:rsidRDefault="00FB7909" w:rsidP="00FE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83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DC40C3" w14:textId="3815F136" w:rsidR="00FE5B2F" w:rsidRDefault="00FE5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35ECF" w14:textId="77777777" w:rsidR="00FE5B2F" w:rsidRDefault="00FE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F672" w14:textId="77777777" w:rsidR="00FB7909" w:rsidRDefault="00FB7909" w:rsidP="00FE5B2F">
      <w:pPr>
        <w:spacing w:after="0" w:line="240" w:lineRule="auto"/>
      </w:pPr>
      <w:r>
        <w:separator/>
      </w:r>
    </w:p>
  </w:footnote>
  <w:footnote w:type="continuationSeparator" w:id="0">
    <w:p w14:paraId="776CAF99" w14:textId="77777777" w:rsidR="00FB7909" w:rsidRDefault="00FB7909" w:rsidP="00FE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6C9"/>
    <w:multiLevelType w:val="singleLevel"/>
    <w:tmpl w:val="21122E4E"/>
    <w:lvl w:ilvl="0">
      <w:start w:val="1"/>
      <w:numFmt w:val="lowerLetter"/>
      <w:lvlText w:val="%1)"/>
      <w:lvlJc w:val="left"/>
      <w:pPr>
        <w:ind w:left="6597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58"/>
    <w:rsid w:val="00000D21"/>
    <w:rsid w:val="000012CD"/>
    <w:rsid w:val="00005B8D"/>
    <w:rsid w:val="00014B07"/>
    <w:rsid w:val="00020D4E"/>
    <w:rsid w:val="00022650"/>
    <w:rsid w:val="00031013"/>
    <w:rsid w:val="0005281F"/>
    <w:rsid w:val="000A1A81"/>
    <w:rsid w:val="000A3995"/>
    <w:rsid w:val="000D225E"/>
    <w:rsid w:val="00127471"/>
    <w:rsid w:val="00127686"/>
    <w:rsid w:val="00133D05"/>
    <w:rsid w:val="001426E8"/>
    <w:rsid w:val="00153BC4"/>
    <w:rsid w:val="00160B6D"/>
    <w:rsid w:val="001C057D"/>
    <w:rsid w:val="001C6D22"/>
    <w:rsid w:val="001E3C1B"/>
    <w:rsid w:val="00234459"/>
    <w:rsid w:val="00244225"/>
    <w:rsid w:val="002558A5"/>
    <w:rsid w:val="002640C8"/>
    <w:rsid w:val="002B3D6D"/>
    <w:rsid w:val="002B52FD"/>
    <w:rsid w:val="002E4F8F"/>
    <w:rsid w:val="002F267C"/>
    <w:rsid w:val="00306596"/>
    <w:rsid w:val="003160D5"/>
    <w:rsid w:val="00316B5B"/>
    <w:rsid w:val="0032272D"/>
    <w:rsid w:val="00331AA7"/>
    <w:rsid w:val="00372C41"/>
    <w:rsid w:val="0038142D"/>
    <w:rsid w:val="003B53B0"/>
    <w:rsid w:val="003C7BC5"/>
    <w:rsid w:val="003E235A"/>
    <w:rsid w:val="004024D3"/>
    <w:rsid w:val="004030F8"/>
    <w:rsid w:val="00412647"/>
    <w:rsid w:val="00425E02"/>
    <w:rsid w:val="00436734"/>
    <w:rsid w:val="00444C66"/>
    <w:rsid w:val="00445728"/>
    <w:rsid w:val="00450252"/>
    <w:rsid w:val="004503B5"/>
    <w:rsid w:val="00462299"/>
    <w:rsid w:val="004952C2"/>
    <w:rsid w:val="004A6159"/>
    <w:rsid w:val="004A66FC"/>
    <w:rsid w:val="004E11CD"/>
    <w:rsid w:val="004E60B1"/>
    <w:rsid w:val="005052A9"/>
    <w:rsid w:val="00512CA5"/>
    <w:rsid w:val="00565208"/>
    <w:rsid w:val="005806B9"/>
    <w:rsid w:val="00585537"/>
    <w:rsid w:val="005C043E"/>
    <w:rsid w:val="005C43A9"/>
    <w:rsid w:val="005C7176"/>
    <w:rsid w:val="005D0CF5"/>
    <w:rsid w:val="006551FE"/>
    <w:rsid w:val="00660E48"/>
    <w:rsid w:val="00665166"/>
    <w:rsid w:val="00666A33"/>
    <w:rsid w:val="0067066A"/>
    <w:rsid w:val="006A19D3"/>
    <w:rsid w:val="006A7238"/>
    <w:rsid w:val="006C7875"/>
    <w:rsid w:val="006D3DA0"/>
    <w:rsid w:val="006E17B2"/>
    <w:rsid w:val="006E1EB2"/>
    <w:rsid w:val="006F7551"/>
    <w:rsid w:val="00700C58"/>
    <w:rsid w:val="00714081"/>
    <w:rsid w:val="007141CF"/>
    <w:rsid w:val="00721F16"/>
    <w:rsid w:val="00723FC4"/>
    <w:rsid w:val="00724F28"/>
    <w:rsid w:val="00741E04"/>
    <w:rsid w:val="007451A6"/>
    <w:rsid w:val="00753CCD"/>
    <w:rsid w:val="007609C8"/>
    <w:rsid w:val="00764206"/>
    <w:rsid w:val="007661F5"/>
    <w:rsid w:val="007708FD"/>
    <w:rsid w:val="00792E29"/>
    <w:rsid w:val="007B785F"/>
    <w:rsid w:val="007D45EE"/>
    <w:rsid w:val="007D5FA2"/>
    <w:rsid w:val="007E71B6"/>
    <w:rsid w:val="008331A1"/>
    <w:rsid w:val="00853499"/>
    <w:rsid w:val="0086171A"/>
    <w:rsid w:val="0088269C"/>
    <w:rsid w:val="008A19DD"/>
    <w:rsid w:val="008B4586"/>
    <w:rsid w:val="008B4C37"/>
    <w:rsid w:val="008D3943"/>
    <w:rsid w:val="008D3B60"/>
    <w:rsid w:val="00917FDB"/>
    <w:rsid w:val="009561BE"/>
    <w:rsid w:val="00956E75"/>
    <w:rsid w:val="009811B6"/>
    <w:rsid w:val="00981C56"/>
    <w:rsid w:val="0098674A"/>
    <w:rsid w:val="009A6D67"/>
    <w:rsid w:val="009C4C60"/>
    <w:rsid w:val="009D7F62"/>
    <w:rsid w:val="009E1C95"/>
    <w:rsid w:val="009E5007"/>
    <w:rsid w:val="00A47F4C"/>
    <w:rsid w:val="00A53843"/>
    <w:rsid w:val="00A5630D"/>
    <w:rsid w:val="00A67CE0"/>
    <w:rsid w:val="00A846B2"/>
    <w:rsid w:val="00AB4B04"/>
    <w:rsid w:val="00AB5945"/>
    <w:rsid w:val="00AB78B6"/>
    <w:rsid w:val="00AC3CE1"/>
    <w:rsid w:val="00AD2927"/>
    <w:rsid w:val="00B13C05"/>
    <w:rsid w:val="00B4130D"/>
    <w:rsid w:val="00B47C95"/>
    <w:rsid w:val="00B71E63"/>
    <w:rsid w:val="00B729D5"/>
    <w:rsid w:val="00B80EE7"/>
    <w:rsid w:val="00B83411"/>
    <w:rsid w:val="00B84958"/>
    <w:rsid w:val="00B8567A"/>
    <w:rsid w:val="00BA7239"/>
    <w:rsid w:val="00C26E87"/>
    <w:rsid w:val="00C32FAF"/>
    <w:rsid w:val="00C5426B"/>
    <w:rsid w:val="00C55C78"/>
    <w:rsid w:val="00C56247"/>
    <w:rsid w:val="00C91C83"/>
    <w:rsid w:val="00CA255A"/>
    <w:rsid w:val="00CA2C51"/>
    <w:rsid w:val="00CE470C"/>
    <w:rsid w:val="00D06E2F"/>
    <w:rsid w:val="00D40B2E"/>
    <w:rsid w:val="00D55348"/>
    <w:rsid w:val="00D57D67"/>
    <w:rsid w:val="00D76CB0"/>
    <w:rsid w:val="00D83A66"/>
    <w:rsid w:val="00DA71FB"/>
    <w:rsid w:val="00DB03F9"/>
    <w:rsid w:val="00DC1C4C"/>
    <w:rsid w:val="00DD3CA0"/>
    <w:rsid w:val="00E04D02"/>
    <w:rsid w:val="00E0581C"/>
    <w:rsid w:val="00E2405D"/>
    <w:rsid w:val="00E32CEC"/>
    <w:rsid w:val="00E3632E"/>
    <w:rsid w:val="00E3732D"/>
    <w:rsid w:val="00E523C3"/>
    <w:rsid w:val="00E77349"/>
    <w:rsid w:val="00E81052"/>
    <w:rsid w:val="00E85DBC"/>
    <w:rsid w:val="00EB4CC1"/>
    <w:rsid w:val="00ED3DE2"/>
    <w:rsid w:val="00EE2FEA"/>
    <w:rsid w:val="00EE4948"/>
    <w:rsid w:val="00F41424"/>
    <w:rsid w:val="00F453A4"/>
    <w:rsid w:val="00F5022F"/>
    <w:rsid w:val="00F615F8"/>
    <w:rsid w:val="00F636E7"/>
    <w:rsid w:val="00F642DF"/>
    <w:rsid w:val="00F83247"/>
    <w:rsid w:val="00FA6481"/>
    <w:rsid w:val="00FB300B"/>
    <w:rsid w:val="00FB7909"/>
    <w:rsid w:val="00FC08CF"/>
    <w:rsid w:val="00FD3B8B"/>
    <w:rsid w:val="00FE5B2F"/>
    <w:rsid w:val="00FE743D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16C7"/>
  <w15:chartTrackingRefBased/>
  <w15:docId w15:val="{A0AE7E07-9903-4971-9987-1362282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2F"/>
  </w:style>
  <w:style w:type="paragraph" w:styleId="Stopka">
    <w:name w:val="footer"/>
    <w:basedOn w:val="Normalny"/>
    <w:link w:val="StopkaZnak"/>
    <w:uiPriority w:val="99"/>
    <w:unhideWhenUsed/>
    <w:rsid w:val="00FE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2F"/>
  </w:style>
  <w:style w:type="paragraph" w:customStyle="1" w:styleId="Style17">
    <w:name w:val="Style17"/>
    <w:basedOn w:val="Normalny"/>
    <w:uiPriority w:val="99"/>
    <w:rsid w:val="003E235A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E235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7">
    <w:name w:val="Font Style37"/>
    <w:uiPriority w:val="99"/>
    <w:rsid w:val="003E235A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3E235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52C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A66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A66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hgkelc">
    <w:name w:val="hgkelc"/>
    <w:basedOn w:val="Domylnaczcionkaakapitu"/>
    <w:rsid w:val="004A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27C6-5786-4804-806E-B4CEE5D4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Boleslawiec</dc:creator>
  <cp:keywords/>
  <dc:description/>
  <cp:lastModifiedBy>MZGK Boleslawiec</cp:lastModifiedBy>
  <cp:revision>10</cp:revision>
  <cp:lastPrinted>2021-03-16T11:57:00Z</cp:lastPrinted>
  <dcterms:created xsi:type="dcterms:W3CDTF">2021-10-20T05:42:00Z</dcterms:created>
  <dcterms:modified xsi:type="dcterms:W3CDTF">2021-10-26T09:59:00Z</dcterms:modified>
</cp:coreProperties>
</file>