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64F" w:rsidRPr="00753AC4" w:rsidRDefault="00EF182B" w:rsidP="00753A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18</w:t>
      </w:r>
      <w:r w:rsidR="005744A7" w:rsidRPr="00753AC4">
        <w:rPr>
          <w:rFonts w:ascii="Times New Roman" w:hAnsi="Times New Roman" w:cs="Times New Roman"/>
          <w:b/>
          <w:sz w:val="24"/>
          <w:szCs w:val="24"/>
        </w:rPr>
        <w:t>/2018</w:t>
      </w:r>
    </w:p>
    <w:p w:rsidR="005F664F" w:rsidRPr="00753AC4" w:rsidRDefault="005F664F" w:rsidP="00753A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AC4">
        <w:rPr>
          <w:rFonts w:ascii="Times New Roman" w:hAnsi="Times New Roman" w:cs="Times New Roman"/>
          <w:b/>
          <w:sz w:val="24"/>
          <w:szCs w:val="24"/>
        </w:rPr>
        <w:t>Dyrektora Miejski</w:t>
      </w:r>
      <w:r w:rsidR="00EF182B">
        <w:rPr>
          <w:rFonts w:ascii="Times New Roman" w:hAnsi="Times New Roman" w:cs="Times New Roman"/>
          <w:b/>
          <w:sz w:val="24"/>
          <w:szCs w:val="24"/>
        </w:rPr>
        <w:t>ego Przedszkola Publicznego nr 1</w:t>
      </w:r>
      <w:r w:rsidRPr="00753AC4">
        <w:rPr>
          <w:rFonts w:ascii="Times New Roman" w:hAnsi="Times New Roman" w:cs="Times New Roman"/>
          <w:b/>
          <w:sz w:val="24"/>
          <w:szCs w:val="24"/>
        </w:rPr>
        <w:t xml:space="preserve"> w Bolesławcu</w:t>
      </w:r>
    </w:p>
    <w:p w:rsidR="005F664F" w:rsidRPr="00753AC4" w:rsidRDefault="005744A7" w:rsidP="00753A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AC4">
        <w:rPr>
          <w:rFonts w:ascii="Times New Roman" w:hAnsi="Times New Roman" w:cs="Times New Roman"/>
          <w:b/>
          <w:sz w:val="24"/>
          <w:szCs w:val="24"/>
        </w:rPr>
        <w:t>z dnia 25 maja 2018 r.</w:t>
      </w:r>
    </w:p>
    <w:p w:rsidR="00EF182B" w:rsidRDefault="005744A7" w:rsidP="00EF182B">
      <w:pPr>
        <w:jc w:val="center"/>
        <w:rPr>
          <w:rFonts w:ascii="Times New Roman" w:hAnsi="Times New Roman" w:cs="Times New Roman"/>
          <w:sz w:val="24"/>
          <w:szCs w:val="24"/>
        </w:rPr>
      </w:pPr>
      <w:r w:rsidRPr="005F664F">
        <w:rPr>
          <w:rFonts w:ascii="Times New Roman" w:hAnsi="Times New Roman" w:cs="Times New Roman"/>
          <w:sz w:val="24"/>
          <w:szCs w:val="24"/>
        </w:rPr>
        <w:t xml:space="preserve">w sprawie wyznaczenia Inspektora Ochrony Danych w </w:t>
      </w:r>
      <w:r w:rsidR="00753AC4" w:rsidRPr="00753AC4">
        <w:rPr>
          <w:rFonts w:ascii="Times New Roman" w:hAnsi="Times New Roman" w:cs="Times New Roman"/>
          <w:sz w:val="24"/>
          <w:szCs w:val="24"/>
        </w:rPr>
        <w:t>Miejski</w:t>
      </w:r>
      <w:r w:rsidR="00753AC4">
        <w:rPr>
          <w:rFonts w:ascii="Times New Roman" w:hAnsi="Times New Roman" w:cs="Times New Roman"/>
          <w:sz w:val="24"/>
          <w:szCs w:val="24"/>
        </w:rPr>
        <w:t>m</w:t>
      </w:r>
      <w:r w:rsidR="00753AC4" w:rsidRPr="00753AC4">
        <w:rPr>
          <w:rFonts w:ascii="Times New Roman" w:hAnsi="Times New Roman" w:cs="Times New Roman"/>
          <w:sz w:val="24"/>
          <w:szCs w:val="24"/>
        </w:rPr>
        <w:t xml:space="preserve"> Przedszkol</w:t>
      </w:r>
      <w:r w:rsidR="00753AC4">
        <w:rPr>
          <w:rFonts w:ascii="Times New Roman" w:hAnsi="Times New Roman" w:cs="Times New Roman"/>
          <w:sz w:val="24"/>
          <w:szCs w:val="24"/>
        </w:rPr>
        <w:t>u</w:t>
      </w:r>
      <w:r w:rsidR="00753AC4" w:rsidRPr="00753A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3AC4" w:rsidRDefault="00753AC4" w:rsidP="00EF182B">
      <w:pPr>
        <w:jc w:val="center"/>
        <w:rPr>
          <w:rFonts w:ascii="Times New Roman" w:hAnsi="Times New Roman" w:cs="Times New Roman"/>
          <w:sz w:val="24"/>
          <w:szCs w:val="24"/>
        </w:rPr>
      </w:pPr>
      <w:r w:rsidRPr="00753AC4">
        <w:rPr>
          <w:rFonts w:ascii="Times New Roman" w:hAnsi="Times New Roman" w:cs="Times New Roman"/>
          <w:sz w:val="24"/>
          <w:szCs w:val="24"/>
        </w:rPr>
        <w:t>Publiczn</w:t>
      </w:r>
      <w:r>
        <w:rPr>
          <w:rFonts w:ascii="Times New Roman" w:hAnsi="Times New Roman" w:cs="Times New Roman"/>
          <w:sz w:val="24"/>
          <w:szCs w:val="24"/>
        </w:rPr>
        <w:t xml:space="preserve">ym </w:t>
      </w:r>
      <w:r w:rsidRPr="00753AC4">
        <w:rPr>
          <w:rFonts w:ascii="Times New Roman" w:hAnsi="Times New Roman" w:cs="Times New Roman"/>
          <w:sz w:val="24"/>
          <w:szCs w:val="24"/>
        </w:rPr>
        <w:t xml:space="preserve"> </w:t>
      </w:r>
      <w:r w:rsidR="00EF182B">
        <w:rPr>
          <w:rFonts w:ascii="Times New Roman" w:hAnsi="Times New Roman" w:cs="Times New Roman"/>
          <w:sz w:val="24"/>
          <w:szCs w:val="24"/>
        </w:rPr>
        <w:t>nr 1</w:t>
      </w:r>
      <w:r w:rsidRPr="00753AC4">
        <w:rPr>
          <w:rFonts w:ascii="Times New Roman" w:hAnsi="Times New Roman" w:cs="Times New Roman"/>
          <w:sz w:val="24"/>
          <w:szCs w:val="24"/>
        </w:rPr>
        <w:t xml:space="preserve"> w Bolesławcu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53AC4" w:rsidRPr="00EF182B" w:rsidRDefault="00753AC4" w:rsidP="00EF182B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F182B">
        <w:rPr>
          <w:rFonts w:ascii="Times New Roman" w:hAnsi="Times New Roman" w:cs="Times New Roman"/>
          <w:i/>
          <w:sz w:val="24"/>
          <w:szCs w:val="24"/>
        </w:rPr>
        <w:t xml:space="preserve"> Na podstawie: </w:t>
      </w:r>
      <w:r w:rsidR="00242173" w:rsidRPr="00EF182B">
        <w:rPr>
          <w:rFonts w:ascii="Times New Roman" w:hAnsi="Times New Roman" w:cs="Times New Roman"/>
          <w:i/>
          <w:sz w:val="24"/>
          <w:szCs w:val="24"/>
        </w:rPr>
        <w:t>u</w:t>
      </w:r>
      <w:r w:rsidRPr="00EF182B">
        <w:rPr>
          <w:rFonts w:ascii="Times New Roman" w:eastAsia="Times New Roman" w:hAnsi="Times New Roman" w:cs="Times New Roman"/>
          <w:i/>
          <w:iCs/>
          <w:color w:val="261214"/>
          <w:sz w:val="24"/>
          <w:szCs w:val="24"/>
          <w:lang w:eastAsia="pl-PL"/>
        </w:rPr>
        <w:t xml:space="preserve">stawy z dnia 14 grudnia 2016 r. Prawo oświatowe </w:t>
      </w:r>
      <w:r w:rsidRPr="00EF182B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>(Dz.</w:t>
      </w:r>
      <w:r w:rsidR="00345298" w:rsidRPr="00EF182B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 xml:space="preserve"> </w:t>
      </w:r>
      <w:r w:rsidRPr="00EF182B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 xml:space="preserve">U. z 2018 r. poz. 996 ze zm.) </w:t>
      </w:r>
      <w:r w:rsidRPr="00EF182B">
        <w:rPr>
          <w:rFonts w:ascii="Times New Roman" w:hAnsi="Times New Roman" w:cs="Times New Roman"/>
          <w:i/>
          <w:sz w:val="24"/>
          <w:szCs w:val="24"/>
        </w:rPr>
        <w:t xml:space="preserve">oraz art.24 ust.2 rozporządzenia Parlamentu Europejskiego i Rady (UE) 2016/679 </w:t>
      </w:r>
      <w:r w:rsidR="00EF182B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EF182B">
        <w:rPr>
          <w:rFonts w:ascii="Times New Roman" w:hAnsi="Times New Roman" w:cs="Times New Roman"/>
          <w:i/>
          <w:sz w:val="24"/>
          <w:szCs w:val="24"/>
        </w:rPr>
        <w:t>z dnia 27 kwietnia 2016r. w sprawie ochrony osób fizycznych w związku z przetwarzaniem danych osobowych i w sprawie swobodnego przepływu takich danych oraz uchylenia dyrektywy 95/46/WE (ogólne rozporządzenie o ochronie danych) (Dz.</w:t>
      </w:r>
      <w:r w:rsidR="00345298" w:rsidRPr="00EF18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F182B">
        <w:rPr>
          <w:rFonts w:ascii="Times New Roman" w:hAnsi="Times New Roman" w:cs="Times New Roman"/>
          <w:i/>
          <w:sz w:val="24"/>
          <w:szCs w:val="24"/>
        </w:rPr>
        <w:t>U.</w:t>
      </w:r>
      <w:r w:rsidR="00345298" w:rsidRPr="00EF18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F182B">
        <w:rPr>
          <w:rFonts w:ascii="Times New Roman" w:hAnsi="Times New Roman" w:cs="Times New Roman"/>
          <w:i/>
          <w:sz w:val="24"/>
          <w:szCs w:val="24"/>
        </w:rPr>
        <w:t>UE.L z 2016r. Nr 119)</w:t>
      </w:r>
    </w:p>
    <w:p w:rsidR="00753AC4" w:rsidRPr="00EF182B" w:rsidRDefault="005744A7" w:rsidP="00EF18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182B">
        <w:rPr>
          <w:rFonts w:ascii="Times New Roman" w:hAnsi="Times New Roman" w:cs="Times New Roman"/>
          <w:b/>
          <w:sz w:val="24"/>
          <w:szCs w:val="24"/>
        </w:rPr>
        <w:t>zarządzam, co następuje:</w:t>
      </w:r>
    </w:p>
    <w:p w:rsidR="00EF182B" w:rsidRPr="00EF182B" w:rsidRDefault="00EF182B" w:rsidP="00EF18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753AC4" w:rsidRDefault="005744A7" w:rsidP="00EF182B">
      <w:pPr>
        <w:jc w:val="both"/>
        <w:rPr>
          <w:rFonts w:ascii="Times New Roman" w:hAnsi="Times New Roman" w:cs="Times New Roman"/>
          <w:sz w:val="24"/>
          <w:szCs w:val="24"/>
        </w:rPr>
      </w:pPr>
      <w:r w:rsidRPr="005F664F">
        <w:rPr>
          <w:rFonts w:ascii="Times New Roman" w:hAnsi="Times New Roman" w:cs="Times New Roman"/>
          <w:sz w:val="24"/>
          <w:szCs w:val="24"/>
        </w:rPr>
        <w:t xml:space="preserve">Wyznaczam w </w:t>
      </w:r>
      <w:r w:rsidR="00753AC4" w:rsidRPr="00753AC4">
        <w:rPr>
          <w:rFonts w:ascii="Times New Roman" w:hAnsi="Times New Roman" w:cs="Times New Roman"/>
          <w:sz w:val="24"/>
          <w:szCs w:val="24"/>
        </w:rPr>
        <w:t>Miejski</w:t>
      </w:r>
      <w:r w:rsidR="00753AC4">
        <w:rPr>
          <w:rFonts w:ascii="Times New Roman" w:hAnsi="Times New Roman" w:cs="Times New Roman"/>
          <w:sz w:val="24"/>
          <w:szCs w:val="24"/>
        </w:rPr>
        <w:t>m</w:t>
      </w:r>
      <w:r w:rsidR="00753AC4" w:rsidRPr="00753AC4">
        <w:rPr>
          <w:rFonts w:ascii="Times New Roman" w:hAnsi="Times New Roman" w:cs="Times New Roman"/>
          <w:sz w:val="24"/>
          <w:szCs w:val="24"/>
        </w:rPr>
        <w:t xml:space="preserve"> Przedszkol</w:t>
      </w:r>
      <w:r w:rsidR="00753AC4">
        <w:rPr>
          <w:rFonts w:ascii="Times New Roman" w:hAnsi="Times New Roman" w:cs="Times New Roman"/>
          <w:sz w:val="24"/>
          <w:szCs w:val="24"/>
        </w:rPr>
        <w:t>u</w:t>
      </w:r>
      <w:r w:rsidR="00753AC4" w:rsidRPr="00753AC4">
        <w:rPr>
          <w:rFonts w:ascii="Times New Roman" w:hAnsi="Times New Roman" w:cs="Times New Roman"/>
          <w:sz w:val="24"/>
          <w:szCs w:val="24"/>
        </w:rPr>
        <w:t xml:space="preserve"> Publiczn</w:t>
      </w:r>
      <w:r w:rsidR="00753AC4">
        <w:rPr>
          <w:rFonts w:ascii="Times New Roman" w:hAnsi="Times New Roman" w:cs="Times New Roman"/>
          <w:sz w:val="24"/>
          <w:szCs w:val="24"/>
        </w:rPr>
        <w:t xml:space="preserve">ym </w:t>
      </w:r>
      <w:r w:rsidR="00753AC4" w:rsidRPr="00753AC4">
        <w:rPr>
          <w:rFonts w:ascii="Times New Roman" w:hAnsi="Times New Roman" w:cs="Times New Roman"/>
          <w:sz w:val="24"/>
          <w:szCs w:val="24"/>
        </w:rPr>
        <w:t xml:space="preserve"> </w:t>
      </w:r>
      <w:r w:rsidR="00EF182B">
        <w:rPr>
          <w:rFonts w:ascii="Times New Roman" w:hAnsi="Times New Roman" w:cs="Times New Roman"/>
          <w:sz w:val="24"/>
          <w:szCs w:val="24"/>
        </w:rPr>
        <w:t>nr 1</w:t>
      </w:r>
      <w:r w:rsidR="00753AC4">
        <w:rPr>
          <w:rFonts w:ascii="Times New Roman" w:hAnsi="Times New Roman" w:cs="Times New Roman"/>
          <w:sz w:val="24"/>
          <w:szCs w:val="24"/>
        </w:rPr>
        <w:t xml:space="preserve"> w Bolesławcu </w:t>
      </w:r>
      <w:r w:rsidRPr="005F664F">
        <w:rPr>
          <w:rFonts w:ascii="Times New Roman" w:hAnsi="Times New Roman" w:cs="Times New Roman"/>
          <w:sz w:val="24"/>
          <w:szCs w:val="24"/>
        </w:rPr>
        <w:t>Inspektora Ochrony Danych w osobie p.</w:t>
      </w:r>
      <w:r w:rsidR="00345298">
        <w:rPr>
          <w:rFonts w:ascii="Times New Roman" w:hAnsi="Times New Roman" w:cs="Times New Roman"/>
          <w:sz w:val="24"/>
          <w:szCs w:val="24"/>
        </w:rPr>
        <w:t xml:space="preserve"> </w:t>
      </w:r>
      <w:r w:rsidRPr="005F664F">
        <w:rPr>
          <w:rFonts w:ascii="Times New Roman" w:hAnsi="Times New Roman" w:cs="Times New Roman"/>
          <w:sz w:val="24"/>
          <w:szCs w:val="24"/>
        </w:rPr>
        <w:t xml:space="preserve">Renaty Szewczyk. </w:t>
      </w:r>
    </w:p>
    <w:p w:rsidR="00EF182B" w:rsidRPr="00EF182B" w:rsidRDefault="00EF182B" w:rsidP="00EF18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753AC4" w:rsidRDefault="005744A7" w:rsidP="00EF182B">
      <w:pPr>
        <w:jc w:val="both"/>
        <w:rPr>
          <w:rFonts w:ascii="Times New Roman" w:hAnsi="Times New Roman" w:cs="Times New Roman"/>
          <w:sz w:val="24"/>
          <w:szCs w:val="24"/>
        </w:rPr>
      </w:pPr>
      <w:r w:rsidRPr="005F664F">
        <w:rPr>
          <w:rFonts w:ascii="Times New Roman" w:hAnsi="Times New Roman" w:cs="Times New Roman"/>
          <w:sz w:val="24"/>
          <w:szCs w:val="24"/>
        </w:rPr>
        <w:t xml:space="preserve">Do zadań </w:t>
      </w:r>
      <w:r w:rsidR="00242173">
        <w:rPr>
          <w:rFonts w:ascii="Times New Roman" w:hAnsi="Times New Roman" w:cs="Times New Roman"/>
          <w:sz w:val="24"/>
          <w:szCs w:val="24"/>
        </w:rPr>
        <w:t>I</w:t>
      </w:r>
      <w:r w:rsidRPr="005F664F">
        <w:rPr>
          <w:rFonts w:ascii="Times New Roman" w:hAnsi="Times New Roman" w:cs="Times New Roman"/>
          <w:sz w:val="24"/>
          <w:szCs w:val="24"/>
        </w:rPr>
        <w:t xml:space="preserve">nspektora Ochrony Danych należy w szczególności: </w:t>
      </w:r>
    </w:p>
    <w:p w:rsidR="00753AC4" w:rsidRPr="00EF182B" w:rsidRDefault="005744A7" w:rsidP="00EF182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182B">
        <w:rPr>
          <w:rFonts w:ascii="Times New Roman" w:hAnsi="Times New Roman" w:cs="Times New Roman"/>
          <w:sz w:val="24"/>
          <w:szCs w:val="24"/>
        </w:rPr>
        <w:t xml:space="preserve">informowanie administratora, podmiotu przetwarzającego oraz pracowników, którzy przetwarzają dane osobowe, o obowiązkach spoczywających na nich na mocy niniejszego rozporządzenia oraz innych przepisów Unii lub państw członkowskich o ochronie danych i doradzanie im w tej sprawie; </w:t>
      </w:r>
    </w:p>
    <w:p w:rsidR="00753AC4" w:rsidRPr="00EF182B" w:rsidRDefault="005744A7" w:rsidP="00EF182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182B">
        <w:rPr>
          <w:rFonts w:ascii="Times New Roman" w:hAnsi="Times New Roman" w:cs="Times New Roman"/>
          <w:sz w:val="24"/>
          <w:szCs w:val="24"/>
        </w:rPr>
        <w:t xml:space="preserve">monitorowanie przestrzegania ogólnego rozporządzenia o ochronie danych, innych przepisów Unii lub państw członkowskich o ochronie danych oraz polityk administratora lub podmiotu przetwarzającego w dziedzinie ochrony danych osobowych, w tym podział obowiązków, działania zwiększające świadomość, szkolenia personelu uczestniczącego w operacjach przetwarzania oraz powiązane z tym audyty; </w:t>
      </w:r>
    </w:p>
    <w:p w:rsidR="00EF182B" w:rsidRDefault="005744A7" w:rsidP="00EF182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182B">
        <w:rPr>
          <w:rFonts w:ascii="Times New Roman" w:hAnsi="Times New Roman" w:cs="Times New Roman"/>
          <w:sz w:val="24"/>
          <w:szCs w:val="24"/>
        </w:rPr>
        <w:t xml:space="preserve">udzielanie na żądanie zaleceń co do oceny skutków dla ochrony danych oraz monitorowanie jej wykonania zgodnie z art. 35 ogólnego rozporządzenia o ochronie danych; </w:t>
      </w:r>
    </w:p>
    <w:p w:rsidR="00753AC4" w:rsidRPr="00EF182B" w:rsidRDefault="005744A7" w:rsidP="00EF182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182B">
        <w:rPr>
          <w:rFonts w:ascii="Times New Roman" w:hAnsi="Times New Roman" w:cs="Times New Roman"/>
          <w:sz w:val="24"/>
          <w:szCs w:val="24"/>
        </w:rPr>
        <w:t xml:space="preserve">współpraca z organem nadzorczym; </w:t>
      </w:r>
    </w:p>
    <w:p w:rsidR="00753AC4" w:rsidRPr="00EF182B" w:rsidRDefault="005744A7" w:rsidP="00EF182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F182B">
        <w:rPr>
          <w:rFonts w:ascii="Times New Roman" w:hAnsi="Times New Roman" w:cs="Times New Roman"/>
          <w:sz w:val="24"/>
          <w:szCs w:val="24"/>
        </w:rPr>
        <w:t xml:space="preserve">pełnienie funkcji punktu kontaktowego dla organu nadzorczego w kwestiach związanych z przetwarzaniem, w tym z uprzednimi konsultacjami, o których mowa w art. 36 ogólnego rozporządzenia o ochronie danych oraz w stosownych przypadkach prowadzenie konsultacji we wszelkich innych sprawach. </w:t>
      </w:r>
    </w:p>
    <w:p w:rsidR="00EF182B" w:rsidRPr="00EF182B" w:rsidRDefault="00F77171" w:rsidP="00EF18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182B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F182B">
        <w:rPr>
          <w:rFonts w:ascii="Times New Roman" w:hAnsi="Times New Roman" w:cs="Times New Roman"/>
          <w:b/>
          <w:sz w:val="24"/>
          <w:szCs w:val="24"/>
        </w:rPr>
        <w:t>3</w:t>
      </w:r>
    </w:p>
    <w:p w:rsidR="00EF182B" w:rsidRDefault="00F77171" w:rsidP="00EF18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 wchodzi w </w:t>
      </w:r>
      <w:r w:rsidR="00242173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ycie z dniem 25 maja 2018 r.</w:t>
      </w:r>
      <w:bookmarkStart w:id="0" w:name="_GoBack"/>
      <w:bookmarkEnd w:id="0"/>
    </w:p>
    <w:p w:rsidR="00EF182B" w:rsidRDefault="00EF182B" w:rsidP="00EF182B">
      <w:pPr>
        <w:jc w:val="both"/>
        <w:rPr>
          <w:rFonts w:ascii="Times New Roman" w:hAnsi="Times New Roman" w:cs="Times New Roman"/>
          <w:sz w:val="24"/>
          <w:szCs w:val="24"/>
        </w:rPr>
      </w:pPr>
      <w:r w:rsidRPr="005F664F">
        <w:rPr>
          <w:rFonts w:ascii="Times New Roman" w:hAnsi="Times New Roman" w:cs="Times New Roman"/>
          <w:sz w:val="24"/>
          <w:szCs w:val="24"/>
        </w:rPr>
        <w:lastRenderedPageBreak/>
        <w:t>UZASADNIENIE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F66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44A7" w:rsidRPr="005F664F" w:rsidRDefault="005744A7" w:rsidP="00EF182B">
      <w:pPr>
        <w:jc w:val="both"/>
        <w:rPr>
          <w:rFonts w:ascii="Times New Roman" w:hAnsi="Times New Roman" w:cs="Times New Roman"/>
          <w:sz w:val="24"/>
          <w:szCs w:val="24"/>
        </w:rPr>
      </w:pPr>
      <w:r w:rsidRPr="005F664F">
        <w:rPr>
          <w:rFonts w:ascii="Times New Roman" w:hAnsi="Times New Roman" w:cs="Times New Roman"/>
          <w:sz w:val="24"/>
          <w:szCs w:val="24"/>
        </w:rPr>
        <w:t>W związku z wejściem w życie rozporządzenia Parlamentu Europejskiego i Rady (UE) 2016/679 z dnia 27 kwietnia 2016r. w sprawie ochrony osób fizycznych w związku z przetwarzaniem danych osobowych i w sprawie swobodnego przepływu takich danych oraz uchylenia dyrektywy 95/46/WE (ogólne rozporządzenie o ochronie danych) (</w:t>
      </w:r>
      <w:proofErr w:type="spellStart"/>
      <w:r w:rsidRPr="005F664F">
        <w:rPr>
          <w:rFonts w:ascii="Times New Roman" w:hAnsi="Times New Roman" w:cs="Times New Roman"/>
          <w:sz w:val="24"/>
          <w:szCs w:val="24"/>
        </w:rPr>
        <w:t>Dz.U.UE.L</w:t>
      </w:r>
      <w:proofErr w:type="spellEnd"/>
      <w:r w:rsidRPr="005F664F">
        <w:rPr>
          <w:rFonts w:ascii="Times New Roman" w:hAnsi="Times New Roman" w:cs="Times New Roman"/>
          <w:sz w:val="24"/>
          <w:szCs w:val="24"/>
        </w:rPr>
        <w:t xml:space="preserve"> z 2016r. Nr 119) konieczne jest dostosowanie stanowisk obowiązujących w</w:t>
      </w:r>
      <w:r w:rsidR="00753AC4" w:rsidRPr="00753AC4">
        <w:rPr>
          <w:rFonts w:ascii="Times New Roman" w:hAnsi="Times New Roman" w:cs="Times New Roman"/>
          <w:sz w:val="24"/>
          <w:szCs w:val="24"/>
        </w:rPr>
        <w:t xml:space="preserve"> Miejski</w:t>
      </w:r>
      <w:r w:rsidR="00753AC4">
        <w:rPr>
          <w:rFonts w:ascii="Times New Roman" w:hAnsi="Times New Roman" w:cs="Times New Roman"/>
          <w:sz w:val="24"/>
          <w:szCs w:val="24"/>
        </w:rPr>
        <w:t>m</w:t>
      </w:r>
      <w:r w:rsidR="00753AC4" w:rsidRPr="00753AC4">
        <w:rPr>
          <w:rFonts w:ascii="Times New Roman" w:hAnsi="Times New Roman" w:cs="Times New Roman"/>
          <w:sz w:val="24"/>
          <w:szCs w:val="24"/>
        </w:rPr>
        <w:t xml:space="preserve"> Przedszkol</w:t>
      </w:r>
      <w:r w:rsidR="00753AC4">
        <w:rPr>
          <w:rFonts w:ascii="Times New Roman" w:hAnsi="Times New Roman" w:cs="Times New Roman"/>
          <w:sz w:val="24"/>
          <w:szCs w:val="24"/>
        </w:rPr>
        <w:t>u</w:t>
      </w:r>
      <w:r w:rsidR="00753AC4" w:rsidRPr="00753AC4">
        <w:rPr>
          <w:rFonts w:ascii="Times New Roman" w:hAnsi="Times New Roman" w:cs="Times New Roman"/>
          <w:sz w:val="24"/>
          <w:szCs w:val="24"/>
        </w:rPr>
        <w:t xml:space="preserve"> Publiczn</w:t>
      </w:r>
      <w:r w:rsidR="00753AC4">
        <w:rPr>
          <w:rFonts w:ascii="Times New Roman" w:hAnsi="Times New Roman" w:cs="Times New Roman"/>
          <w:sz w:val="24"/>
          <w:szCs w:val="24"/>
        </w:rPr>
        <w:t xml:space="preserve">ym </w:t>
      </w:r>
      <w:r w:rsidR="00753AC4" w:rsidRPr="00753AC4">
        <w:rPr>
          <w:rFonts w:ascii="Times New Roman" w:hAnsi="Times New Roman" w:cs="Times New Roman"/>
          <w:sz w:val="24"/>
          <w:szCs w:val="24"/>
        </w:rPr>
        <w:t xml:space="preserve"> </w:t>
      </w:r>
      <w:r w:rsidR="00C84C8A">
        <w:rPr>
          <w:rFonts w:ascii="Times New Roman" w:hAnsi="Times New Roman" w:cs="Times New Roman"/>
          <w:sz w:val="24"/>
          <w:szCs w:val="24"/>
        </w:rPr>
        <w:t>nr 2</w:t>
      </w:r>
      <w:r w:rsidR="00753AC4">
        <w:rPr>
          <w:rFonts w:ascii="Times New Roman" w:hAnsi="Times New Roman" w:cs="Times New Roman"/>
          <w:sz w:val="24"/>
          <w:szCs w:val="24"/>
        </w:rPr>
        <w:t xml:space="preserve"> w Bolesławcu</w:t>
      </w:r>
      <w:r w:rsidRPr="005F664F">
        <w:rPr>
          <w:rFonts w:ascii="Times New Roman" w:hAnsi="Times New Roman" w:cs="Times New Roman"/>
          <w:sz w:val="24"/>
          <w:szCs w:val="24"/>
        </w:rPr>
        <w:t xml:space="preserve">  do obowiązujących od </w:t>
      </w:r>
      <w:r w:rsidR="00753AC4">
        <w:rPr>
          <w:rFonts w:ascii="Times New Roman" w:hAnsi="Times New Roman" w:cs="Times New Roman"/>
          <w:sz w:val="24"/>
          <w:szCs w:val="24"/>
        </w:rPr>
        <w:t xml:space="preserve">dnia 25 maja 2018r. przepisów. </w:t>
      </w:r>
    </w:p>
    <w:p w:rsidR="00EF182B" w:rsidRPr="005F664F" w:rsidRDefault="00EF182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F182B" w:rsidRPr="005F664F" w:rsidSect="00DE0E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1C1208"/>
    <w:multiLevelType w:val="hybridMultilevel"/>
    <w:tmpl w:val="BF4EAB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56307"/>
    <w:multiLevelType w:val="hybridMultilevel"/>
    <w:tmpl w:val="A5F4FE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4A7"/>
    <w:rsid w:val="00242173"/>
    <w:rsid w:val="002519D2"/>
    <w:rsid w:val="00345298"/>
    <w:rsid w:val="005744A7"/>
    <w:rsid w:val="005F664F"/>
    <w:rsid w:val="006D3FAD"/>
    <w:rsid w:val="006F631F"/>
    <w:rsid w:val="00753AC4"/>
    <w:rsid w:val="008B4E91"/>
    <w:rsid w:val="009237C5"/>
    <w:rsid w:val="00A46A24"/>
    <w:rsid w:val="00AA3734"/>
    <w:rsid w:val="00AB5336"/>
    <w:rsid w:val="00C84C8A"/>
    <w:rsid w:val="00DE0EFF"/>
    <w:rsid w:val="00DF0B74"/>
    <w:rsid w:val="00E2131C"/>
    <w:rsid w:val="00EF182B"/>
    <w:rsid w:val="00F7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EC4E8C-48AF-430E-A68C-2485BCDE4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0E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182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1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1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mppnr4</dc:creator>
  <cp:lastModifiedBy>Ja</cp:lastModifiedBy>
  <cp:revision>6</cp:revision>
  <cp:lastPrinted>2018-07-24T10:50:00Z</cp:lastPrinted>
  <dcterms:created xsi:type="dcterms:W3CDTF">2018-07-24T08:36:00Z</dcterms:created>
  <dcterms:modified xsi:type="dcterms:W3CDTF">2018-07-24T10:59:00Z</dcterms:modified>
</cp:coreProperties>
</file>